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B" w:rsidRPr="00342C34" w:rsidRDefault="00342C34" w:rsidP="00342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3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4 класс УМК Перспектива</w:t>
      </w:r>
    </w:p>
    <w:p w:rsidR="00342C34" w:rsidRPr="00342C34" w:rsidRDefault="00342C34" w:rsidP="00342C34">
      <w:pPr>
        <w:rPr>
          <w:rFonts w:ascii="Times New Roman" w:hAnsi="Times New Roman" w:cs="Times New Roman"/>
          <w:b/>
          <w:sz w:val="24"/>
          <w:szCs w:val="24"/>
        </w:rPr>
      </w:pPr>
      <w:r w:rsidRPr="00342C34">
        <w:rPr>
          <w:rFonts w:ascii="Times New Roman" w:hAnsi="Times New Roman" w:cs="Times New Roman"/>
          <w:b/>
          <w:sz w:val="24"/>
          <w:szCs w:val="24"/>
        </w:rPr>
        <w:t>Предмет: технология</w:t>
      </w:r>
    </w:p>
    <w:p w:rsidR="00342C34" w:rsidRPr="00342C34" w:rsidRDefault="00342C34" w:rsidP="00342C34">
      <w:pPr>
        <w:rPr>
          <w:rFonts w:ascii="Times New Roman" w:hAnsi="Times New Roman" w:cs="Times New Roman"/>
          <w:b/>
          <w:sz w:val="24"/>
          <w:szCs w:val="24"/>
        </w:rPr>
      </w:pPr>
      <w:r w:rsidRPr="00342C34">
        <w:rPr>
          <w:rFonts w:ascii="Times New Roman" w:hAnsi="Times New Roman" w:cs="Times New Roman"/>
          <w:b/>
          <w:sz w:val="24"/>
          <w:szCs w:val="24"/>
        </w:rPr>
        <w:t>Количество часов: 34</w:t>
      </w:r>
    </w:p>
    <w:p w:rsidR="00342C34" w:rsidRPr="00003E75" w:rsidRDefault="00342C34" w:rsidP="00342C34">
      <w:pPr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3E75">
        <w:rPr>
          <w:rFonts w:ascii="Times New Roman" w:hAnsi="Times New Roman" w:cs="Times New Roman"/>
          <w:b/>
          <w:sz w:val="24"/>
          <w:szCs w:val="24"/>
        </w:rPr>
        <w:t xml:space="preserve">Предмет «Технология»  </w:t>
      </w:r>
      <w:r w:rsidRPr="00003E75">
        <w:rPr>
          <w:rFonts w:ascii="Times New Roman" w:hAnsi="Times New Roman" w:cs="Times New Roman"/>
          <w:sz w:val="24"/>
          <w:szCs w:val="24"/>
        </w:rPr>
        <w:t>позволяет гораздо больше, чем просто формировать у обучающихся картину мира с технологической направленностью.</w:t>
      </w:r>
      <w:proofErr w:type="gramEnd"/>
      <w:r w:rsidRPr="00003E75">
        <w:rPr>
          <w:rFonts w:ascii="Times New Roman" w:hAnsi="Times New Roman" w:cs="Times New Roman"/>
          <w:sz w:val="24"/>
          <w:szCs w:val="24"/>
        </w:rPr>
        <w:t xml:space="preserve"> Данный предмет является опорным  для формирования системы универсальных учебных действий. Учебный предмет «Технология» имеет практико-ориентировочную направленность.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 xml:space="preserve">Изучение технологии направлено на достижение следующих </w:t>
      </w:r>
      <w:r w:rsidRPr="00003E75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 xml:space="preserve"> </w:t>
      </w:r>
      <w:r w:rsidRPr="00003E75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</w:t>
      </w:r>
      <w:r w:rsidRPr="00003E75">
        <w:rPr>
          <w:rFonts w:ascii="Times New Roman" w:hAnsi="Times New Roman" w:cs="Times New Roman"/>
          <w:sz w:val="24"/>
          <w:szCs w:val="24"/>
        </w:rPr>
        <w:t>о материальной культуре как продукте творческой предметно-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 xml:space="preserve">преобразующей деятельности человека, о предметном мире, о гармонической взаимосвязи, </w:t>
      </w:r>
      <w:proofErr w:type="gramStart"/>
      <w:r w:rsidRPr="00003E7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E75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003E75">
        <w:rPr>
          <w:rFonts w:ascii="Times New Roman" w:hAnsi="Times New Roman" w:cs="Times New Roman"/>
          <w:sz w:val="24"/>
          <w:szCs w:val="24"/>
        </w:rPr>
        <w:t xml:space="preserve"> в предметах материальной среды опыта человечества, о сохранении и развитии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>культурных традиций, о мире профессий;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 xml:space="preserve"> </w:t>
      </w:r>
      <w:r w:rsidRPr="00003E75">
        <w:rPr>
          <w:rFonts w:ascii="Times New Roman" w:hAnsi="Times New Roman" w:cs="Times New Roman"/>
          <w:b/>
          <w:bCs/>
          <w:sz w:val="24"/>
          <w:szCs w:val="24"/>
        </w:rPr>
        <w:t xml:space="preserve">знания </w:t>
      </w:r>
      <w:r w:rsidRPr="00003E75">
        <w:rPr>
          <w:rFonts w:ascii="Times New Roman" w:hAnsi="Times New Roman" w:cs="Times New Roman"/>
          <w:sz w:val="24"/>
          <w:szCs w:val="24"/>
        </w:rPr>
        <w:t>о наиболее важных правилах дизайна, необходимых при создании предметов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sz w:val="24"/>
          <w:szCs w:val="24"/>
        </w:rPr>
        <w:t>материальной культуры;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7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Pr="00003E75">
        <w:rPr>
          <w:rFonts w:ascii="Times New Roman" w:hAnsi="Times New Roman" w:cs="Times New Roman"/>
          <w:sz w:val="24"/>
          <w:szCs w:val="24"/>
        </w:rPr>
        <w:t xml:space="preserve">приобретённых знаний и умений для творческой самореализации </w:t>
      </w:r>
      <w:proofErr w:type="gramStart"/>
      <w:r w:rsidRPr="00003E7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E75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003E75">
        <w:rPr>
          <w:rFonts w:ascii="Times New Roman" w:hAnsi="Times New Roman" w:cs="Times New Roman"/>
          <w:sz w:val="24"/>
          <w:szCs w:val="24"/>
        </w:rPr>
        <w:t xml:space="preserve"> своего дома и классной комнаты, при изготовлении подарков близким и друзьям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75">
        <w:rPr>
          <w:rFonts w:ascii="Times New Roman" w:hAnsi="Times New Roman" w:cs="Times New Roman"/>
          <w:sz w:val="24"/>
          <w:szCs w:val="24"/>
        </w:rPr>
        <w:t>других изделий.</w:t>
      </w:r>
    </w:p>
    <w:p w:rsidR="00003E75" w:rsidRPr="00003E75" w:rsidRDefault="00003E75" w:rsidP="0000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E75">
        <w:rPr>
          <w:rFonts w:ascii="Times New Roman" w:hAnsi="Times New Roman" w:cs="Times New Roman"/>
          <w:sz w:val="24"/>
          <w:szCs w:val="24"/>
        </w:rPr>
        <w:t xml:space="preserve">На изучение технологии в начальной школе отводится 1 ч в неделю.  </w:t>
      </w:r>
      <w:proofErr w:type="gramEnd"/>
      <w:r w:rsidRPr="00003E75">
        <w:rPr>
          <w:rFonts w:ascii="Times New Roman" w:hAnsi="Times New Roman" w:cs="Times New Roman"/>
          <w:sz w:val="24"/>
          <w:szCs w:val="24"/>
        </w:rPr>
        <w:t>(34 учебные недели).</w:t>
      </w:r>
    </w:p>
    <w:sectPr w:rsidR="00003E75" w:rsidRPr="00003E75" w:rsidSect="00342C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C34"/>
    <w:rsid w:val="00003E75"/>
    <w:rsid w:val="00342C34"/>
    <w:rsid w:val="0044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2017-10-19T16:31:00Z</dcterms:created>
  <dcterms:modified xsi:type="dcterms:W3CDTF">2017-10-19T16:46:00Z</dcterms:modified>
</cp:coreProperties>
</file>