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5F" w:rsidRPr="008E5879" w:rsidRDefault="00291E5F" w:rsidP="00B32D3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8E5879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Договор </w:t>
      </w:r>
    </w:p>
    <w:p w:rsidR="00291E5F" w:rsidRPr="008E5879" w:rsidRDefault="00291E5F" w:rsidP="00B32D3E">
      <w:pPr>
        <w:pStyle w:val="a5"/>
        <w:jc w:val="center"/>
        <w:rPr>
          <w:sz w:val="22"/>
          <w:szCs w:val="22"/>
        </w:rPr>
      </w:pPr>
      <w:r w:rsidRPr="008E5879">
        <w:rPr>
          <w:b/>
          <w:bCs/>
          <w:sz w:val="18"/>
          <w:szCs w:val="18"/>
        </w:rPr>
        <w:t xml:space="preserve">об </w:t>
      </w:r>
      <w:r w:rsidRPr="008E5879">
        <w:rPr>
          <w:b/>
          <w:bCs/>
          <w:sz w:val="16"/>
          <w:szCs w:val="16"/>
        </w:rPr>
        <w:t xml:space="preserve"> </w:t>
      </w:r>
      <w:r w:rsidRPr="008E5879">
        <w:rPr>
          <w:b/>
          <w:bCs/>
          <w:sz w:val="18"/>
          <w:szCs w:val="18"/>
        </w:rPr>
        <w:t>оказании платных образовательных услуг</w:t>
      </w:r>
    </w:p>
    <w:p w:rsidR="00291E5F" w:rsidRPr="008E5879" w:rsidRDefault="00291E5F" w:rsidP="00B32D3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291E5F" w:rsidRPr="008E5879" w:rsidRDefault="00291E5F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       г. Камышин</w:t>
      </w: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"</w:t>
      </w:r>
      <w:r w:rsidR="00F44D53" w:rsidRPr="008E5879">
        <w:rPr>
          <w:rFonts w:ascii="Times New Roman" w:hAnsi="Times New Roman" w:cs="Times New Roman"/>
          <w:sz w:val="18"/>
          <w:szCs w:val="18"/>
          <w:lang w:eastAsia="ru-RU"/>
        </w:rPr>
        <w:t>_</w:t>
      </w: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" </w:t>
      </w:r>
      <w:r w:rsidR="00F44D53" w:rsidRPr="008E5879">
        <w:rPr>
          <w:rFonts w:ascii="Times New Roman" w:hAnsi="Times New Roman" w:cs="Times New Roman"/>
          <w:sz w:val="18"/>
          <w:szCs w:val="18"/>
          <w:lang w:eastAsia="ru-RU"/>
        </w:rPr>
        <w:t>______________</w:t>
      </w:r>
      <w:r w:rsidR="00602032">
        <w:rPr>
          <w:rFonts w:ascii="Times New Roman" w:hAnsi="Times New Roman" w:cs="Times New Roman"/>
          <w:sz w:val="18"/>
          <w:szCs w:val="18"/>
          <w:lang w:eastAsia="ru-RU"/>
        </w:rPr>
        <w:t>20</w:t>
      </w:r>
      <w:r w:rsidR="00EC6FA3"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г.</w:t>
      </w:r>
    </w:p>
    <w:p w:rsidR="00291E5F" w:rsidRDefault="00291E5F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  <w:r w:rsidRPr="008E5879">
        <w:rPr>
          <w:rFonts w:ascii="Times New Roman" w:hAnsi="Times New Roman" w:cs="Times New Roman"/>
          <w:sz w:val="12"/>
          <w:szCs w:val="12"/>
          <w:lang w:eastAsia="ru-RU"/>
        </w:rPr>
        <w:t xml:space="preserve"> (место заключения договора) </w:t>
      </w:r>
      <w:r w:rsidRPr="008E5879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</w:t>
      </w:r>
      <w:r w:rsidR="00721968" w:rsidRPr="008E5879">
        <w:rPr>
          <w:rFonts w:ascii="Times New Roman" w:hAnsi="Times New Roman" w:cs="Times New Roman"/>
          <w:sz w:val="14"/>
          <w:szCs w:val="14"/>
          <w:lang w:eastAsia="ru-RU"/>
        </w:rPr>
        <w:t xml:space="preserve">      </w:t>
      </w:r>
      <w:r w:rsidRPr="008E5879">
        <w:rPr>
          <w:rFonts w:ascii="Times New Roman" w:hAnsi="Times New Roman" w:cs="Times New Roman"/>
          <w:sz w:val="14"/>
          <w:szCs w:val="14"/>
          <w:lang w:eastAsia="ru-RU"/>
        </w:rPr>
        <w:t xml:space="preserve">         </w:t>
      </w:r>
      <w:r w:rsidRPr="008E5879">
        <w:rPr>
          <w:rFonts w:ascii="Times New Roman" w:hAnsi="Times New Roman" w:cs="Times New Roman"/>
          <w:sz w:val="12"/>
          <w:szCs w:val="12"/>
          <w:lang w:eastAsia="ru-RU"/>
        </w:rPr>
        <w:t>(дата заключения договора)</w:t>
      </w:r>
    </w:p>
    <w:p w:rsidR="00435897" w:rsidRPr="008E5879" w:rsidRDefault="00435897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p w:rsidR="00291E5F" w:rsidRPr="008E5879" w:rsidRDefault="00435897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Style w:val="1"/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291E5F" w:rsidRPr="008E5879">
        <w:rPr>
          <w:rStyle w:val="1"/>
          <w:rFonts w:ascii="Times New Roman" w:hAnsi="Times New Roman" w:cs="Times New Roman"/>
          <w:sz w:val="18"/>
          <w:szCs w:val="18"/>
        </w:rPr>
        <w:t xml:space="preserve">Муниципальное бюджетное образовательное учреждение средняя общеобразовательная школа № 9 городского округа  - город Камышин </w:t>
      </w:r>
      <w:r w:rsidR="00291E5F"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осуществляющая  образовательную   деятельность   (далее  -  образовательная организация) на основании лицензии от </w:t>
      </w:r>
      <w:r w:rsidR="00291E5F" w:rsidRPr="008E5879">
        <w:rPr>
          <w:rStyle w:val="1"/>
          <w:rFonts w:ascii="Times New Roman" w:hAnsi="Times New Roman" w:cs="Times New Roman"/>
          <w:sz w:val="18"/>
          <w:szCs w:val="18"/>
        </w:rPr>
        <w:t>лицензии ОД № 000747, выданной  Комитетом по образованию Администрации Волгоградской области 14.12.2011г. и свидетельства о государственной аккредитации</w:t>
      </w:r>
      <w:r w:rsidR="00291E5F" w:rsidRPr="008E5879">
        <w:rPr>
          <w:rStyle w:val="1"/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E592D" w:rsidRPr="005E592D">
        <w:rPr>
          <w:rStyle w:val="1"/>
          <w:rFonts w:ascii="Times New Roman" w:hAnsi="Times New Roman" w:cs="Times New Roman"/>
          <w:sz w:val="18"/>
          <w:szCs w:val="18"/>
        </w:rPr>
        <w:t>34</w:t>
      </w:r>
      <w:r w:rsidR="005E592D">
        <w:rPr>
          <w:rStyle w:val="1"/>
          <w:rFonts w:ascii="Times New Roman" w:hAnsi="Times New Roman" w:cs="Times New Roman"/>
          <w:sz w:val="18"/>
          <w:szCs w:val="18"/>
        </w:rPr>
        <w:t>А01</w:t>
      </w:r>
      <w:r w:rsidR="00291E5F" w:rsidRPr="008E5879">
        <w:rPr>
          <w:rStyle w:val="1"/>
          <w:rFonts w:ascii="Times New Roman" w:hAnsi="Times New Roman" w:cs="Times New Roman"/>
          <w:sz w:val="18"/>
          <w:szCs w:val="18"/>
        </w:rPr>
        <w:t>№  000</w:t>
      </w:r>
      <w:r w:rsidR="005E592D">
        <w:rPr>
          <w:rStyle w:val="1"/>
          <w:rFonts w:ascii="Times New Roman" w:hAnsi="Times New Roman" w:cs="Times New Roman"/>
          <w:sz w:val="18"/>
          <w:szCs w:val="18"/>
        </w:rPr>
        <w:t>388</w:t>
      </w:r>
      <w:r w:rsidR="00291E5F" w:rsidRPr="008E5879">
        <w:rPr>
          <w:rStyle w:val="1"/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="00291E5F" w:rsidRPr="008E5879">
        <w:rPr>
          <w:rStyle w:val="1"/>
          <w:rFonts w:ascii="Times New Roman" w:hAnsi="Times New Roman" w:cs="Times New Roman"/>
          <w:sz w:val="18"/>
          <w:szCs w:val="18"/>
        </w:rPr>
        <w:t xml:space="preserve">выданного Комитетом по образованию Администрации Волгоградской области </w:t>
      </w:r>
      <w:r w:rsidR="005E592D">
        <w:rPr>
          <w:rStyle w:val="1"/>
          <w:rFonts w:ascii="Times New Roman" w:hAnsi="Times New Roman" w:cs="Times New Roman"/>
          <w:sz w:val="18"/>
          <w:szCs w:val="18"/>
        </w:rPr>
        <w:t>20</w:t>
      </w:r>
      <w:r w:rsidR="00291E5F" w:rsidRPr="008E5879">
        <w:rPr>
          <w:rStyle w:val="1"/>
          <w:rFonts w:ascii="Times New Roman" w:hAnsi="Times New Roman" w:cs="Times New Roman"/>
          <w:sz w:val="18"/>
          <w:szCs w:val="18"/>
        </w:rPr>
        <w:t>.</w:t>
      </w:r>
      <w:r w:rsidR="005E592D">
        <w:rPr>
          <w:rStyle w:val="1"/>
          <w:rFonts w:ascii="Times New Roman" w:hAnsi="Times New Roman" w:cs="Times New Roman"/>
          <w:sz w:val="18"/>
          <w:szCs w:val="18"/>
        </w:rPr>
        <w:t>05</w:t>
      </w:r>
      <w:r w:rsidR="00291E5F" w:rsidRPr="008E5879">
        <w:rPr>
          <w:rStyle w:val="1"/>
          <w:rFonts w:ascii="Times New Roman" w:hAnsi="Times New Roman" w:cs="Times New Roman"/>
          <w:sz w:val="18"/>
          <w:szCs w:val="18"/>
        </w:rPr>
        <w:t>.20</w:t>
      </w:r>
      <w:r w:rsidR="005E592D">
        <w:rPr>
          <w:rStyle w:val="1"/>
          <w:rFonts w:ascii="Times New Roman" w:hAnsi="Times New Roman" w:cs="Times New Roman"/>
          <w:sz w:val="18"/>
          <w:szCs w:val="18"/>
        </w:rPr>
        <w:t>27</w:t>
      </w:r>
      <w:r w:rsidR="00291E5F" w:rsidRPr="008E5879">
        <w:rPr>
          <w:rStyle w:val="1"/>
          <w:rFonts w:ascii="Times New Roman" w:hAnsi="Times New Roman" w:cs="Times New Roman"/>
          <w:sz w:val="18"/>
          <w:szCs w:val="18"/>
        </w:rPr>
        <w:t xml:space="preserve"> г.</w:t>
      </w:r>
      <w:r w:rsidR="00291E5F" w:rsidRPr="008E5879">
        <w:rPr>
          <w:rStyle w:val="1"/>
          <w:rFonts w:ascii="Times New Roman" w:hAnsi="Times New Roman" w:cs="Times New Roman"/>
          <w:b/>
          <w:bCs/>
          <w:sz w:val="18"/>
          <w:szCs w:val="18"/>
        </w:rPr>
        <w:t xml:space="preserve">,  </w:t>
      </w:r>
      <w:r w:rsidR="00291E5F"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именуемым   в дальнейшем "Исполнитель", в лице директора  </w:t>
      </w:r>
      <w:r w:rsidR="00291E5F" w:rsidRPr="008E587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Кузнецовой Татьяны Васильевны</w:t>
      </w:r>
      <w:proofErr w:type="gramEnd"/>
      <w:r w:rsidR="00291E5F" w:rsidRPr="008E587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, </w:t>
      </w:r>
      <w:r w:rsidR="00291E5F" w:rsidRPr="008E5879">
        <w:rPr>
          <w:rFonts w:ascii="Times New Roman" w:hAnsi="Times New Roman" w:cs="Times New Roman"/>
          <w:sz w:val="18"/>
          <w:szCs w:val="18"/>
          <w:lang w:eastAsia="ru-RU"/>
        </w:rPr>
        <w:t>действующего на основании  Устава МБОУ СОШ № 9, именуемым  в дальнейшем "Заказчик", в лице _________________________________________________________________</w:t>
      </w:r>
    </w:p>
    <w:p w:rsidR="00291E5F" w:rsidRPr="008E5879" w:rsidRDefault="00291E5F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_______________________________________________________________________________________________________,</w:t>
      </w:r>
    </w:p>
    <w:p w:rsidR="00291E5F" w:rsidRPr="008E5879" w:rsidRDefault="00291E5F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  <w:r w:rsidRPr="008E5879">
        <w:rPr>
          <w:rFonts w:ascii="Times New Roman" w:hAnsi="Times New Roman" w:cs="Times New Roman"/>
          <w:sz w:val="10"/>
          <w:szCs w:val="10"/>
          <w:lang w:eastAsia="ru-RU"/>
        </w:rPr>
        <w:t>(наименование должности, фамилия, имя, отчество (при наличии)  представителя Заказчика)</w:t>
      </w:r>
    </w:p>
    <w:p w:rsidR="00291E5F" w:rsidRPr="008E5879" w:rsidRDefault="00291E5F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8E5879">
        <w:rPr>
          <w:rFonts w:ascii="Times New Roman" w:hAnsi="Times New Roman" w:cs="Times New Roman"/>
          <w:sz w:val="18"/>
          <w:szCs w:val="18"/>
          <w:lang w:eastAsia="ru-RU"/>
        </w:rPr>
        <w:t>действующего</w:t>
      </w:r>
      <w:proofErr w:type="gramEnd"/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на основании _______________________________________________________________________________,</w:t>
      </w:r>
    </w:p>
    <w:p w:rsidR="00291E5F" w:rsidRPr="008E5879" w:rsidRDefault="00291E5F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  <w:r w:rsidRPr="008E5879">
        <w:rPr>
          <w:rFonts w:ascii="Times New Roman" w:hAnsi="Times New Roman" w:cs="Times New Roman"/>
          <w:sz w:val="10"/>
          <w:szCs w:val="10"/>
          <w:lang w:eastAsia="ru-RU"/>
        </w:rPr>
        <w:t>(наименование и реквизиты документа, удостоверяющего полномочия  представителя Заказчика)</w:t>
      </w:r>
    </w:p>
    <w:p w:rsidR="00291E5F" w:rsidRPr="008E5879" w:rsidRDefault="00291E5F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и ______________________________________________________________________________________________________,</w:t>
      </w:r>
    </w:p>
    <w:p w:rsidR="00291E5F" w:rsidRPr="008E5879" w:rsidRDefault="00291E5F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eastAsia="ru-RU"/>
        </w:rPr>
      </w:pPr>
      <w:r w:rsidRPr="008E5879">
        <w:rPr>
          <w:rFonts w:ascii="Times New Roman" w:hAnsi="Times New Roman" w:cs="Times New Roman"/>
          <w:sz w:val="12"/>
          <w:szCs w:val="12"/>
          <w:lang w:eastAsia="ru-RU"/>
        </w:rPr>
        <w:t>(фамилия, имя, отчество (при наличии) лица, зачисляемого на обучение)</w:t>
      </w:r>
    </w:p>
    <w:p w:rsidR="00291E5F" w:rsidRDefault="00291E5F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</w:rPr>
        <w:t xml:space="preserve">(в дальнейшем </w:t>
      </w:r>
      <w:r w:rsidRPr="008E5879">
        <w:rPr>
          <w:rFonts w:ascii="Times New Roman" w:hAnsi="Times New Roman" w:cs="Times New Roman"/>
          <w:b/>
          <w:bCs/>
          <w:sz w:val="18"/>
          <w:szCs w:val="18"/>
        </w:rPr>
        <w:t>«Потребитель»</w:t>
      </w:r>
      <w:r w:rsidRPr="008E5879">
        <w:rPr>
          <w:rFonts w:ascii="Times New Roman" w:hAnsi="Times New Roman" w:cs="Times New Roman"/>
          <w:sz w:val="18"/>
          <w:szCs w:val="18"/>
        </w:rPr>
        <w:t xml:space="preserve">), с другой стороны,  в соответствии с Гражданским кодексом Российской Федерации, Законами Российской Федерации от 29 декабря № 273"Об образовании" и "О защите прав потребителей", а также Правил оказания платных образовательных услуг, утверждённых постановлением Правительства Российской Федерации от </w:t>
      </w:r>
      <w:r w:rsidR="00910AB7">
        <w:rPr>
          <w:rFonts w:ascii="Times New Roman" w:hAnsi="Times New Roman" w:cs="Times New Roman"/>
          <w:sz w:val="18"/>
          <w:szCs w:val="18"/>
        </w:rPr>
        <w:t>1</w:t>
      </w:r>
      <w:r w:rsidRPr="008E5879">
        <w:rPr>
          <w:rFonts w:ascii="Times New Roman" w:hAnsi="Times New Roman" w:cs="Times New Roman"/>
          <w:sz w:val="18"/>
          <w:szCs w:val="18"/>
        </w:rPr>
        <w:t>5</w:t>
      </w:r>
      <w:r w:rsidR="00910AB7">
        <w:rPr>
          <w:rFonts w:ascii="Times New Roman" w:hAnsi="Times New Roman" w:cs="Times New Roman"/>
          <w:sz w:val="18"/>
          <w:szCs w:val="18"/>
        </w:rPr>
        <w:t>.</w:t>
      </w:r>
      <w:r w:rsidRPr="008E5879">
        <w:rPr>
          <w:rFonts w:ascii="Times New Roman" w:hAnsi="Times New Roman" w:cs="Times New Roman"/>
          <w:sz w:val="18"/>
          <w:szCs w:val="18"/>
        </w:rPr>
        <w:t xml:space="preserve"> </w:t>
      </w:r>
      <w:r w:rsidR="00910AB7">
        <w:rPr>
          <w:rFonts w:ascii="Times New Roman" w:hAnsi="Times New Roman" w:cs="Times New Roman"/>
          <w:sz w:val="18"/>
          <w:szCs w:val="18"/>
        </w:rPr>
        <w:t>08,</w:t>
      </w:r>
      <w:r w:rsidRPr="008E5879">
        <w:rPr>
          <w:rFonts w:ascii="Times New Roman" w:hAnsi="Times New Roman" w:cs="Times New Roman"/>
          <w:sz w:val="18"/>
          <w:szCs w:val="18"/>
        </w:rPr>
        <w:t>201</w:t>
      </w:r>
      <w:r w:rsidR="00910AB7">
        <w:rPr>
          <w:rFonts w:ascii="Times New Roman" w:hAnsi="Times New Roman" w:cs="Times New Roman"/>
          <w:sz w:val="18"/>
          <w:szCs w:val="18"/>
        </w:rPr>
        <w:t>3</w:t>
      </w:r>
      <w:r w:rsidRPr="008E5879">
        <w:rPr>
          <w:rFonts w:ascii="Times New Roman" w:hAnsi="Times New Roman" w:cs="Times New Roman"/>
          <w:sz w:val="18"/>
          <w:szCs w:val="18"/>
        </w:rPr>
        <w:t xml:space="preserve"> г. №  </w:t>
      </w:r>
      <w:r w:rsidR="00910AB7">
        <w:rPr>
          <w:rFonts w:ascii="Times New Roman" w:hAnsi="Times New Roman" w:cs="Times New Roman"/>
          <w:sz w:val="18"/>
          <w:szCs w:val="18"/>
        </w:rPr>
        <w:t xml:space="preserve">706  </w:t>
      </w:r>
      <w:r w:rsidRPr="008E5879">
        <w:rPr>
          <w:rFonts w:ascii="Times New Roman" w:hAnsi="Times New Roman" w:cs="Times New Roman"/>
          <w:sz w:val="18"/>
          <w:szCs w:val="18"/>
        </w:rPr>
        <w:t>, «Положением об оказании платных образовательных услуг в МБОУ СОШ № 9», утверждённым директором Школы, заключили настоящий договор о нижеследующем</w:t>
      </w:r>
      <w:r w:rsidRPr="008E5879">
        <w:rPr>
          <w:rFonts w:ascii="Times New Roman" w:hAnsi="Times New Roman" w:cs="Times New Roman"/>
          <w:sz w:val="18"/>
          <w:szCs w:val="18"/>
          <w:lang w:eastAsia="ru-RU"/>
        </w:rPr>
        <w:t>:</w:t>
      </w:r>
    </w:p>
    <w:p w:rsidR="00435897" w:rsidRPr="008E5879" w:rsidRDefault="00435897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91E5F" w:rsidRPr="008E5879" w:rsidRDefault="00291E5F" w:rsidP="00B3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I. Предмет договора</w:t>
      </w:r>
    </w:p>
    <w:p w:rsidR="00291E5F" w:rsidRPr="008E5879" w:rsidRDefault="00291E5F" w:rsidP="00B32D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E587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E5879">
        <w:rPr>
          <w:rFonts w:ascii="Times New Roman" w:hAnsi="Times New Roman" w:cs="Times New Roman"/>
          <w:sz w:val="18"/>
          <w:szCs w:val="18"/>
        </w:rPr>
        <w:t xml:space="preserve">1.1. Исполнитель предоставляет, а Заказчик/потребитель оплачивает образовательные услуги, по дополнительно общеразвивающей программе: </w:t>
      </w:r>
    </w:p>
    <w:p w:rsidR="00C0428A" w:rsidRPr="008E5879" w:rsidRDefault="00291E5F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  <w:r w:rsidRPr="008E5879">
        <w:rPr>
          <w:rFonts w:ascii="Times New Roman" w:hAnsi="Times New Roman" w:cs="Times New Roman"/>
          <w:sz w:val="12"/>
          <w:szCs w:val="12"/>
          <w:lang w:eastAsia="ru-RU"/>
        </w:rPr>
        <w:t>__________________________________________________________________________________________________________________</w:t>
      </w:r>
      <w:r w:rsidR="00F44D53" w:rsidRPr="008E5879">
        <w:rPr>
          <w:rFonts w:ascii="Times New Roman" w:hAnsi="Times New Roman" w:cs="Times New Roman"/>
          <w:sz w:val="12"/>
          <w:szCs w:val="12"/>
          <w:lang w:eastAsia="ru-RU"/>
        </w:rPr>
        <w:t xml:space="preserve">                 </w:t>
      </w:r>
    </w:p>
    <w:p w:rsidR="00291E5F" w:rsidRPr="008E5879" w:rsidRDefault="00F44D53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  <w:r w:rsidRPr="008E5879">
        <w:rPr>
          <w:rFonts w:ascii="Times New Roman" w:hAnsi="Times New Roman" w:cs="Times New Roman"/>
          <w:sz w:val="12"/>
          <w:szCs w:val="12"/>
          <w:lang w:eastAsia="ru-RU"/>
        </w:rPr>
        <w:t xml:space="preserve">                           </w:t>
      </w:r>
      <w:r w:rsidR="00291E5F" w:rsidRPr="008E5879">
        <w:rPr>
          <w:rFonts w:ascii="Times New Roman" w:hAnsi="Times New Roman" w:cs="Times New Roman"/>
          <w:sz w:val="12"/>
          <w:szCs w:val="12"/>
          <w:lang w:eastAsia="ru-RU"/>
        </w:rPr>
        <w:t>-(наименование программы, количество часов)</w:t>
      </w:r>
    </w:p>
    <w:p w:rsidR="00291E5F" w:rsidRPr="008E5879" w:rsidRDefault="00291E5F" w:rsidP="00B32D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E5879">
        <w:rPr>
          <w:rFonts w:ascii="Times New Roman" w:hAnsi="Times New Roman" w:cs="Times New Roman"/>
          <w:sz w:val="18"/>
          <w:szCs w:val="18"/>
        </w:rPr>
        <w:t xml:space="preserve">1.2. Занятия проводятся в очной, групповой форме в учреждении  в соответствии с утверждённым  Исполнителем рабочим учебным планом  и расписанием (за исключением установленных государством выходных и  праздничных дней, официально объявленных дней  карантина или других форс-мажорных обстоятельств). </w:t>
      </w:r>
    </w:p>
    <w:p w:rsidR="00291E5F" w:rsidRDefault="00291E5F" w:rsidP="00B32D3E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1.3. Срок освоения образовательной программы (продолжительность обучения) на момент подписания Договора составляет </w:t>
      </w:r>
      <w:r w:rsidRPr="008E587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один </w:t>
      </w:r>
      <w:r w:rsidR="00910AB7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учебный </w:t>
      </w:r>
      <w:r w:rsidRPr="008E587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год</w:t>
      </w:r>
      <w:r w:rsidR="00910AB7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(девять календарных месяцев)</w:t>
      </w: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 ____</w:t>
      </w:r>
      <w:r w:rsidR="00910AB7">
        <w:rPr>
          <w:rFonts w:ascii="Times New Roman" w:hAnsi="Times New Roman" w:cs="Times New Roman"/>
          <w:sz w:val="18"/>
          <w:szCs w:val="18"/>
          <w:lang w:eastAsia="ru-RU"/>
        </w:rPr>
        <w:t>____</w:t>
      </w:r>
      <w:r w:rsidR="009955A7">
        <w:rPr>
          <w:rFonts w:ascii="Times New Roman" w:hAnsi="Times New Roman" w:cs="Times New Roman"/>
          <w:sz w:val="18"/>
          <w:szCs w:val="18"/>
          <w:lang w:eastAsia="ru-RU"/>
        </w:rPr>
        <w:t xml:space="preserve"> часов</w:t>
      </w:r>
      <w:r w:rsidRPr="008E5879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910AB7" w:rsidRDefault="00910AB7" w:rsidP="00B32D3E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1.4.</w:t>
      </w:r>
      <w:r w:rsidR="006E5C8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FF5CDA">
        <w:rPr>
          <w:rFonts w:ascii="Times New Roman" w:hAnsi="Times New Roman" w:cs="Times New Roman"/>
          <w:sz w:val="18"/>
          <w:szCs w:val="18"/>
          <w:lang w:eastAsia="ru-RU"/>
        </w:rPr>
        <w:t xml:space="preserve">При успешном освоении программы учащимся и по </w:t>
      </w:r>
      <w:r w:rsidR="006E5C82">
        <w:rPr>
          <w:rFonts w:ascii="Times New Roman" w:hAnsi="Times New Roman" w:cs="Times New Roman"/>
          <w:sz w:val="18"/>
          <w:szCs w:val="18"/>
          <w:lang w:eastAsia="ru-RU"/>
        </w:rPr>
        <w:t>окончанию</w:t>
      </w:r>
      <w:r w:rsidR="009955A7">
        <w:rPr>
          <w:rFonts w:ascii="Times New Roman" w:hAnsi="Times New Roman" w:cs="Times New Roman"/>
          <w:sz w:val="18"/>
          <w:szCs w:val="18"/>
          <w:lang w:eastAsia="ru-RU"/>
        </w:rPr>
        <w:t xml:space="preserve"> курса</w:t>
      </w:r>
      <w:r w:rsidR="00FF5CDA">
        <w:rPr>
          <w:rFonts w:ascii="Times New Roman" w:hAnsi="Times New Roman" w:cs="Times New Roman"/>
          <w:sz w:val="18"/>
          <w:szCs w:val="18"/>
          <w:lang w:eastAsia="ru-RU"/>
        </w:rPr>
        <w:t xml:space="preserve"> выдается сертификат.</w:t>
      </w:r>
      <w:r w:rsidR="006E5C8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435897" w:rsidRPr="008E5879" w:rsidRDefault="00435897" w:rsidP="00B32D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91E5F" w:rsidRPr="008E5879" w:rsidRDefault="00291E5F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  <w:r w:rsidRPr="008E5879">
        <w:rPr>
          <w:rFonts w:ascii="Times New Roman" w:hAnsi="Times New Roman" w:cs="Times New Roman"/>
          <w:sz w:val="12"/>
          <w:szCs w:val="12"/>
          <w:lang w:eastAsia="ru-RU"/>
        </w:rPr>
        <w:t xml:space="preserve">     </w:t>
      </w:r>
      <w:r w:rsidR="00721968" w:rsidRPr="008E5879">
        <w:rPr>
          <w:rFonts w:ascii="Times New Roman" w:hAnsi="Times New Roman" w:cs="Times New Roman"/>
          <w:sz w:val="12"/>
          <w:szCs w:val="12"/>
          <w:lang w:eastAsia="ru-RU"/>
        </w:rPr>
        <w:t xml:space="preserve">    </w:t>
      </w:r>
      <w:r w:rsidRPr="008E5879">
        <w:rPr>
          <w:rFonts w:ascii="Times New Roman" w:hAnsi="Times New Roman" w:cs="Times New Roman"/>
          <w:sz w:val="12"/>
          <w:szCs w:val="12"/>
          <w:lang w:eastAsia="ru-RU"/>
        </w:rPr>
        <w:t xml:space="preserve">    </w:t>
      </w:r>
    </w:p>
    <w:p w:rsidR="00291E5F" w:rsidRPr="008E5879" w:rsidRDefault="00291E5F" w:rsidP="00B3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II. Взаимодействие сторон </w:t>
      </w:r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8E5879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>2.1</w:t>
      </w:r>
      <w:r w:rsidRPr="008E5879">
        <w:rPr>
          <w:rFonts w:ascii="Times New Roman" w:hAnsi="Times New Roman" w:cs="Times New Roman"/>
          <w:sz w:val="18"/>
          <w:szCs w:val="18"/>
          <w:u w:val="single"/>
          <w:lang w:eastAsia="ru-RU"/>
        </w:rPr>
        <w:t>. Исполнитель вправе:</w:t>
      </w:r>
    </w:p>
    <w:p w:rsidR="00291E5F" w:rsidRPr="008E5879" w:rsidRDefault="00291E5F" w:rsidP="004358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2.1.1. Самостоятельно осуществлять образовательный процесс</w:t>
      </w:r>
      <w:r w:rsidRPr="008E5879">
        <w:rPr>
          <w:rFonts w:ascii="Times New Roman" w:hAnsi="Times New Roman" w:cs="Times New Roman"/>
          <w:sz w:val="18"/>
          <w:szCs w:val="18"/>
        </w:rPr>
        <w:t>, выбирать виды контроля  качества образовательной деятельности.</w:t>
      </w:r>
    </w:p>
    <w:p w:rsidR="00291E5F" w:rsidRPr="008E5879" w:rsidRDefault="00291E5F" w:rsidP="004358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5879">
        <w:rPr>
          <w:rFonts w:ascii="Times New Roman" w:hAnsi="Times New Roman" w:cs="Times New Roman"/>
          <w:sz w:val="18"/>
          <w:szCs w:val="18"/>
        </w:rPr>
        <w:t>2.1.2. Самостоятельно комплектовать штат педагогических работников и персонала, привлечённых  к работе по предоставлению платных образовательных услуг.</w:t>
      </w:r>
    </w:p>
    <w:p w:rsidR="00291E5F" w:rsidRPr="008E5879" w:rsidRDefault="00291E5F" w:rsidP="004358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2.1.3. Применять к </w:t>
      </w:r>
      <w:proofErr w:type="gramStart"/>
      <w:r w:rsidRPr="008E5879">
        <w:rPr>
          <w:rFonts w:ascii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>2.2</w:t>
      </w:r>
      <w:r w:rsidRPr="008E5879">
        <w:rPr>
          <w:rFonts w:ascii="Times New Roman" w:hAnsi="Times New Roman" w:cs="Times New Roman"/>
          <w:sz w:val="18"/>
          <w:szCs w:val="18"/>
          <w:u w:val="single"/>
          <w:lang w:eastAsia="ru-RU"/>
        </w:rPr>
        <w:t>. Заказчик вправе</w:t>
      </w:r>
      <w:proofErr w:type="gramStart"/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2.2.1.получать информацию от Исполнителя по вопросам организации и обеспечения надлежащего исполнения услуг, предусмотренных </w:t>
      </w:r>
      <w:hyperlink r:id="rId5" w:anchor="p72" w:tooltip="Ссылка на текущий документ" w:history="1">
        <w:r w:rsidRPr="008E5879">
          <w:rPr>
            <w:rFonts w:ascii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разделом I</w:t>
        </w:r>
      </w:hyperlink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настоящего Договора.</w:t>
      </w:r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2.2.2. Обучающемуся предоставляются академические права в соответствии с </w:t>
      </w:r>
      <w:hyperlink r:id="rId6" w:history="1">
        <w:r w:rsidRPr="008E5879">
          <w:rPr>
            <w:rFonts w:ascii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частью 1 статьи 34</w:t>
        </w:r>
      </w:hyperlink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2.2.3.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72" w:tooltip="Ссылка на текущий документ" w:history="1">
        <w:r w:rsidRPr="008E5879">
          <w:rPr>
            <w:rFonts w:ascii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разделом I</w:t>
        </w:r>
      </w:hyperlink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настоящего Договора;</w:t>
      </w:r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2.2.4.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2.2.5.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91E5F" w:rsidRPr="008E5879" w:rsidRDefault="00291E5F" w:rsidP="004358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5879">
        <w:rPr>
          <w:rFonts w:ascii="Times New Roman" w:hAnsi="Times New Roman" w:cs="Times New Roman"/>
          <w:sz w:val="18"/>
          <w:szCs w:val="18"/>
        </w:rPr>
        <w:t>2.2.6. Обращаться к Исполнителю за информацией об уровне освоения программного материала, поведении и отношении Потребителя к занятиям.</w:t>
      </w:r>
    </w:p>
    <w:p w:rsidR="00291E5F" w:rsidRPr="008E5879" w:rsidRDefault="00291E5F" w:rsidP="004358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5879">
        <w:rPr>
          <w:rFonts w:ascii="Times New Roman" w:hAnsi="Times New Roman" w:cs="Times New Roman"/>
          <w:sz w:val="18"/>
          <w:szCs w:val="18"/>
          <w:u w:val="single"/>
          <w:lang w:eastAsia="ru-RU"/>
        </w:rPr>
        <w:t>2.3. Исполнитель обязан:</w:t>
      </w:r>
    </w:p>
    <w:p w:rsidR="00291E5F" w:rsidRPr="008E5879" w:rsidRDefault="004A5CDC" w:rsidP="00435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="00291E5F" w:rsidRPr="008E5879">
        <w:rPr>
          <w:rFonts w:ascii="Times New Roman" w:hAnsi="Times New Roman" w:cs="Times New Roman"/>
          <w:sz w:val="18"/>
          <w:szCs w:val="18"/>
          <w:lang w:eastAsia="ru-RU"/>
        </w:rPr>
        <w:t>2.3 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актами Исполнителя условия приема, в качестве обучающегося по дополнительным образовательным программам.</w:t>
      </w:r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23.2.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8E5879">
          <w:rPr>
            <w:rFonts w:ascii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Законом</w:t>
        </w:r>
      </w:hyperlink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8E5879">
          <w:rPr>
            <w:rFonts w:ascii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законом</w:t>
        </w:r>
      </w:hyperlink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от 29 декабря 2012 г. N 273-ФЗ "Об образовании в Российской Федерации"</w:t>
      </w:r>
      <w:proofErr w:type="gramStart"/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;</w:t>
      </w:r>
      <w:proofErr w:type="gramEnd"/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2.3.3. Организовать и обеспечить надлежащее предоставление образовательных услуг, предусмотренных </w:t>
      </w:r>
      <w:hyperlink r:id="rId10" w:anchor="p72" w:tooltip="Ссылка на текущий документ" w:history="1">
        <w:r w:rsidRPr="008E5879">
          <w:rPr>
            <w:rFonts w:ascii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разделом I</w:t>
        </w:r>
      </w:hyperlink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настоящего Договора. </w:t>
      </w:r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2.3.4. Обеспечить </w:t>
      </w:r>
      <w:proofErr w:type="gramStart"/>
      <w:r w:rsidRPr="008E5879">
        <w:rPr>
          <w:rFonts w:ascii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предусмотренные выбранной образовательной программой условия ее </w:t>
      </w:r>
      <w:proofErr w:type="spellStart"/>
      <w:r w:rsidRPr="008E5879">
        <w:rPr>
          <w:rFonts w:ascii="Times New Roman" w:hAnsi="Times New Roman" w:cs="Times New Roman"/>
          <w:sz w:val="18"/>
          <w:szCs w:val="18"/>
          <w:lang w:eastAsia="ru-RU"/>
        </w:rPr>
        <w:t>освоениия</w:t>
      </w:r>
      <w:proofErr w:type="spellEnd"/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8E5879">
        <w:rPr>
          <w:rFonts w:ascii="Times New Roman" w:hAnsi="Times New Roman" w:cs="Times New Roman"/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</w:t>
      </w:r>
      <w:r w:rsidRPr="008E5879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2.3.5. Принимать от Обучающегося и (или) Заказчика плату за образовательные услуги;</w:t>
      </w:r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2.3.6. Обеспечить </w:t>
      </w:r>
      <w:proofErr w:type="gramStart"/>
      <w:r w:rsidRPr="008E5879">
        <w:rPr>
          <w:rFonts w:ascii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91E5F" w:rsidRPr="008E5879" w:rsidRDefault="00291E5F" w:rsidP="004358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5879">
        <w:rPr>
          <w:rFonts w:ascii="Times New Roman" w:hAnsi="Times New Roman" w:cs="Times New Roman"/>
          <w:sz w:val="18"/>
          <w:szCs w:val="18"/>
        </w:rPr>
        <w:t>2.3.7. Сохранять место за Потребителем в случае пропуска</w:t>
      </w:r>
      <w:r w:rsidRPr="008E587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E5879">
        <w:rPr>
          <w:rFonts w:ascii="Times New Roman" w:hAnsi="Times New Roman" w:cs="Times New Roman"/>
          <w:sz w:val="18"/>
          <w:szCs w:val="18"/>
        </w:rPr>
        <w:t>занятий по уважительным причинам при условии своевременной и в полном объёме оплаты услуг, предусмотренных п. 1.1. настоящего договора.</w:t>
      </w:r>
    </w:p>
    <w:p w:rsidR="00291E5F" w:rsidRPr="008E5879" w:rsidRDefault="00291E5F" w:rsidP="004358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5879">
        <w:rPr>
          <w:rFonts w:ascii="Times New Roman" w:hAnsi="Times New Roman" w:cs="Times New Roman"/>
          <w:sz w:val="18"/>
          <w:szCs w:val="18"/>
        </w:rPr>
        <w:lastRenderedPageBreak/>
        <w:t>2.3.8. Уведомить Заказчика о нецелесообразности оказания Потребителю образовательных услуг в объеме, предусмотренных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2.4.</w:t>
      </w: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8E5879">
        <w:rPr>
          <w:rFonts w:ascii="Times New Roman" w:hAnsi="Times New Roman" w:cs="Times New Roman"/>
          <w:sz w:val="18"/>
          <w:szCs w:val="18"/>
          <w:u w:val="single"/>
          <w:lang w:eastAsia="ru-RU"/>
        </w:rPr>
        <w:t>Заказчик и (или) Обучающийся обяза</w:t>
      </w:r>
      <w:proofErr w:type="gramStart"/>
      <w:r w:rsidRPr="008E5879">
        <w:rPr>
          <w:rFonts w:ascii="Times New Roman" w:hAnsi="Times New Roman" w:cs="Times New Roman"/>
          <w:sz w:val="18"/>
          <w:szCs w:val="18"/>
          <w:u w:val="single"/>
          <w:lang w:eastAsia="ru-RU"/>
        </w:rPr>
        <w:t>н(</w:t>
      </w:r>
      <w:proofErr w:type="gramEnd"/>
      <w:r w:rsidRPr="008E5879">
        <w:rPr>
          <w:rFonts w:ascii="Times New Roman" w:hAnsi="Times New Roman" w:cs="Times New Roman"/>
          <w:sz w:val="18"/>
          <w:szCs w:val="18"/>
          <w:u w:val="single"/>
          <w:lang w:eastAsia="ru-RU"/>
        </w:rPr>
        <w:t>-ы)</w:t>
      </w: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2.4.1.Заказчик обязан своевременно вносить плату за предоставляемые Обучающемуся образовательные услуги, указанные в </w:t>
      </w:r>
      <w:hyperlink r:id="rId11" w:anchor="p72" w:tooltip="Ссылка на текущий документ" w:history="1">
        <w:r w:rsidRPr="008E5879">
          <w:rPr>
            <w:rFonts w:ascii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разделе I</w:t>
        </w:r>
      </w:hyperlink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настоящего Договора, в размере и порядке, </w:t>
      </w:r>
      <w:proofErr w:type="gramStart"/>
      <w:r w:rsidRPr="008E5879">
        <w:rPr>
          <w:rFonts w:ascii="Times New Roman" w:hAnsi="Times New Roman" w:cs="Times New Roman"/>
          <w:sz w:val="18"/>
          <w:szCs w:val="18"/>
          <w:lang w:eastAsia="ru-RU"/>
        </w:rPr>
        <w:t>определенными</w:t>
      </w:r>
      <w:proofErr w:type="gramEnd"/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91E5F" w:rsidRPr="008E5879" w:rsidRDefault="00291E5F" w:rsidP="004358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5879">
        <w:rPr>
          <w:rFonts w:ascii="Times New Roman" w:hAnsi="Times New Roman" w:cs="Times New Roman"/>
          <w:sz w:val="16"/>
          <w:szCs w:val="16"/>
          <w:lang w:eastAsia="ru-RU"/>
        </w:rPr>
        <w:t>2.4.2.</w:t>
      </w:r>
      <w:r w:rsidRPr="008E5879">
        <w:rPr>
          <w:rFonts w:ascii="Times New Roman" w:hAnsi="Times New Roman" w:cs="Times New Roman"/>
          <w:sz w:val="16"/>
          <w:szCs w:val="16"/>
        </w:rPr>
        <w:t xml:space="preserve"> </w:t>
      </w:r>
      <w:r w:rsidRPr="007F1EEF">
        <w:rPr>
          <w:rFonts w:ascii="Times New Roman" w:hAnsi="Times New Roman" w:cs="Times New Roman"/>
          <w:sz w:val="18"/>
          <w:szCs w:val="18"/>
        </w:rPr>
        <w:t>По просьбе</w:t>
      </w:r>
      <w:r w:rsidRPr="008E5879">
        <w:rPr>
          <w:rFonts w:ascii="Times New Roman" w:hAnsi="Times New Roman" w:cs="Times New Roman"/>
          <w:sz w:val="16"/>
          <w:szCs w:val="16"/>
        </w:rPr>
        <w:t xml:space="preserve"> Исполнителя встречаться с  администрацией </w:t>
      </w:r>
      <w:r w:rsidR="00C6632E">
        <w:rPr>
          <w:rFonts w:ascii="Times New Roman" w:hAnsi="Times New Roman" w:cs="Times New Roman"/>
          <w:sz w:val="16"/>
          <w:szCs w:val="16"/>
        </w:rPr>
        <w:t>МБОУ СОШ № 9</w:t>
      </w:r>
      <w:r w:rsidRPr="008E5879">
        <w:rPr>
          <w:rFonts w:ascii="Times New Roman" w:hAnsi="Times New Roman" w:cs="Times New Roman"/>
          <w:sz w:val="16"/>
          <w:szCs w:val="16"/>
        </w:rPr>
        <w:t xml:space="preserve"> (при наличии претензий Исполнителя к поведению Потребителя </w:t>
      </w:r>
      <w:r w:rsidRPr="008E5879">
        <w:rPr>
          <w:rFonts w:ascii="Times New Roman" w:hAnsi="Times New Roman" w:cs="Times New Roman"/>
          <w:sz w:val="18"/>
          <w:szCs w:val="18"/>
        </w:rPr>
        <w:t>или его отношению к получению образовательных услуг, указанных в п.1.1 настоящего договора).</w:t>
      </w:r>
    </w:p>
    <w:p w:rsidR="00291E5F" w:rsidRPr="008E5879" w:rsidRDefault="00291E5F" w:rsidP="004358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5879">
        <w:rPr>
          <w:rFonts w:ascii="Times New Roman" w:hAnsi="Times New Roman" w:cs="Times New Roman"/>
          <w:sz w:val="18"/>
          <w:szCs w:val="18"/>
        </w:rPr>
        <w:t>2.4.3.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291E5F" w:rsidRPr="008E5879" w:rsidRDefault="00291E5F" w:rsidP="004358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5879">
        <w:rPr>
          <w:rFonts w:ascii="Times New Roman" w:hAnsi="Times New Roman" w:cs="Times New Roman"/>
          <w:sz w:val="18"/>
          <w:szCs w:val="18"/>
        </w:rPr>
        <w:t>2.4.4. Возмещать ущерб,  причиненный Потребителем  имуществу  Исполнителя,  в порядке, установленном законодательством Российской Федерации.</w:t>
      </w:r>
    </w:p>
    <w:p w:rsidR="00291E5F" w:rsidRPr="008E5879" w:rsidRDefault="00291E5F" w:rsidP="004358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5879">
        <w:rPr>
          <w:rFonts w:ascii="Times New Roman" w:hAnsi="Times New Roman" w:cs="Times New Roman"/>
          <w:sz w:val="18"/>
          <w:szCs w:val="18"/>
        </w:rPr>
        <w:t xml:space="preserve">2.4.5. Обеспечить регулярное посещение Потребителем занятий согласно расписанию. </w:t>
      </w:r>
    </w:p>
    <w:p w:rsidR="00291E5F" w:rsidRPr="008E5879" w:rsidRDefault="00291E5F" w:rsidP="004358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5879">
        <w:rPr>
          <w:rFonts w:ascii="Times New Roman" w:hAnsi="Times New Roman" w:cs="Times New Roman"/>
          <w:sz w:val="18"/>
          <w:szCs w:val="18"/>
        </w:rPr>
        <w:t xml:space="preserve">2.4.6. Обеспечить Потребителя за свой счет предметами, необходимыми для надлежащего исполнения Исполнителем обязательств по оказанию  образовательных услуг, в количестве, соответствующем возрасту и потребностям Потребителя.  </w:t>
      </w:r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91E5F" w:rsidRPr="008E5879" w:rsidRDefault="00291E5F" w:rsidP="00435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E587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III. Стоимость образовательных услуг, сроки и порядок их оплаты </w:t>
      </w:r>
    </w:p>
    <w:p w:rsidR="00291E5F" w:rsidRPr="00602032" w:rsidRDefault="00291E5F" w:rsidP="00602032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02032">
        <w:rPr>
          <w:rFonts w:ascii="Times New Roman" w:hAnsi="Times New Roman" w:cs="Times New Roman"/>
          <w:sz w:val="18"/>
          <w:szCs w:val="18"/>
          <w:lang w:eastAsia="ru-RU"/>
        </w:rPr>
        <w:t xml:space="preserve">3.1. Полная стоимость образовательных услуг </w:t>
      </w:r>
      <w:r w:rsidRPr="00C6632E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>за весь период</w:t>
      </w:r>
      <w:r w:rsidRPr="00602032">
        <w:rPr>
          <w:rFonts w:ascii="Times New Roman" w:hAnsi="Times New Roman" w:cs="Times New Roman"/>
          <w:sz w:val="18"/>
          <w:szCs w:val="18"/>
          <w:lang w:eastAsia="ru-RU"/>
        </w:rPr>
        <w:t xml:space="preserve"> обучения Обучающегося </w:t>
      </w:r>
      <w:proofErr w:type="spellStart"/>
      <w:r w:rsidRPr="00602032">
        <w:rPr>
          <w:rFonts w:ascii="Times New Roman" w:hAnsi="Times New Roman" w:cs="Times New Roman"/>
          <w:sz w:val="18"/>
          <w:szCs w:val="18"/>
          <w:lang w:eastAsia="ru-RU"/>
        </w:rPr>
        <w:t>составляет______________</w:t>
      </w:r>
      <w:r w:rsidR="009955A7">
        <w:rPr>
          <w:rFonts w:ascii="Times New Roman" w:hAnsi="Times New Roman" w:cs="Times New Roman"/>
          <w:sz w:val="18"/>
          <w:szCs w:val="18"/>
          <w:lang w:eastAsia="ru-RU"/>
        </w:rPr>
        <w:t>рублей</w:t>
      </w:r>
      <w:proofErr w:type="spellEnd"/>
      <w:r w:rsidR="009955A7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602032">
        <w:rPr>
          <w:rFonts w:ascii="Times New Roman" w:hAnsi="Times New Roman" w:cs="Times New Roman"/>
          <w:sz w:val="18"/>
          <w:szCs w:val="18"/>
          <w:lang w:eastAsia="ru-RU"/>
        </w:rPr>
        <w:t>. Увеличение стоимости образовательных услуг после заключения настоящего Договора не допускается.</w:t>
      </w:r>
    </w:p>
    <w:p w:rsidR="00291E5F" w:rsidRPr="00602032" w:rsidRDefault="00291E5F" w:rsidP="00602032">
      <w:pPr>
        <w:pStyle w:val="a5"/>
        <w:jc w:val="both"/>
        <w:rPr>
          <w:sz w:val="18"/>
          <w:szCs w:val="18"/>
        </w:rPr>
      </w:pPr>
      <w:r w:rsidRPr="00602032">
        <w:rPr>
          <w:sz w:val="18"/>
          <w:szCs w:val="18"/>
        </w:rPr>
        <w:t xml:space="preserve">3.2. </w:t>
      </w:r>
      <w:r w:rsidRPr="00C6632E">
        <w:rPr>
          <w:sz w:val="18"/>
          <w:szCs w:val="18"/>
          <w:u w:val="single"/>
        </w:rPr>
        <w:t>Оплата производится  до 15 числа</w:t>
      </w:r>
      <w:r w:rsidRPr="00602032">
        <w:rPr>
          <w:sz w:val="18"/>
          <w:szCs w:val="18"/>
        </w:rPr>
        <w:t xml:space="preserve"> текущего месяца в безналичном порядке на счет Исполнителя в банке или казначействе. Оплата услуг удостоверяется Исполнителем  квитанцией, выдаваемой Заказчику Исполнителем.                                                                                                   </w:t>
      </w:r>
    </w:p>
    <w:p w:rsidR="00602032" w:rsidRDefault="00291E5F" w:rsidP="006020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2032">
        <w:rPr>
          <w:rFonts w:ascii="Times New Roman" w:hAnsi="Times New Roman" w:cs="Times New Roman"/>
          <w:sz w:val="18"/>
          <w:szCs w:val="18"/>
        </w:rPr>
        <w:t>Разрешается передача наличных за платные дополнительные услуги лицам, специально назначенным для этих целей приказом Исполнителя с обязательной выдачей бланка строгой отчетности (квитанции) или чека.</w:t>
      </w:r>
    </w:p>
    <w:p w:rsidR="00602032" w:rsidRPr="00602032" w:rsidRDefault="00602032" w:rsidP="006020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2032">
        <w:rPr>
          <w:rFonts w:ascii="Times New Roman" w:hAnsi="Times New Roman" w:cs="Times New Roman"/>
          <w:sz w:val="18"/>
          <w:szCs w:val="18"/>
        </w:rPr>
        <w:t xml:space="preserve">3.3. В случае болезни ребёнка продолжительностью до 1 месяца оплата за услуги взимается в полном размере. </w:t>
      </w:r>
    </w:p>
    <w:p w:rsidR="00602032" w:rsidRPr="00602032" w:rsidRDefault="00602032" w:rsidP="006020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2032">
        <w:rPr>
          <w:rFonts w:ascii="Times New Roman" w:hAnsi="Times New Roman" w:cs="Times New Roman"/>
          <w:sz w:val="18"/>
          <w:szCs w:val="18"/>
        </w:rPr>
        <w:t>3.4. При продолжительности болезни свыше 1 месяца</w:t>
      </w:r>
      <w:r w:rsidR="006E5C82">
        <w:rPr>
          <w:rFonts w:ascii="Times New Roman" w:hAnsi="Times New Roman" w:cs="Times New Roman"/>
          <w:sz w:val="18"/>
          <w:szCs w:val="18"/>
        </w:rPr>
        <w:t xml:space="preserve"> производиться </w:t>
      </w:r>
      <w:r w:rsidRPr="00602032">
        <w:rPr>
          <w:rFonts w:ascii="Times New Roman" w:hAnsi="Times New Roman" w:cs="Times New Roman"/>
          <w:sz w:val="18"/>
          <w:szCs w:val="18"/>
        </w:rPr>
        <w:t xml:space="preserve"> </w:t>
      </w:r>
      <w:r w:rsidR="006E5C82">
        <w:rPr>
          <w:rFonts w:ascii="Times New Roman" w:hAnsi="Times New Roman" w:cs="Times New Roman"/>
          <w:sz w:val="18"/>
          <w:szCs w:val="18"/>
        </w:rPr>
        <w:t>п</w:t>
      </w:r>
      <w:r w:rsidRPr="00602032">
        <w:rPr>
          <w:rFonts w:ascii="Times New Roman" w:hAnsi="Times New Roman" w:cs="Times New Roman"/>
          <w:sz w:val="18"/>
          <w:szCs w:val="18"/>
        </w:rPr>
        <w:t xml:space="preserve">ерерасчет стоимости платных услуг по заявлению Заказчика при обязательном предоставлении медицинской справки. </w:t>
      </w:r>
    </w:p>
    <w:p w:rsidR="00602032" w:rsidRPr="00602032" w:rsidRDefault="00602032" w:rsidP="006020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2032">
        <w:rPr>
          <w:rFonts w:ascii="Times New Roman" w:hAnsi="Times New Roman" w:cs="Times New Roman"/>
          <w:sz w:val="18"/>
          <w:szCs w:val="18"/>
        </w:rPr>
        <w:t xml:space="preserve">3.5. Если договор был заключен до 15-го числа месяца включительно, оплата за этот месяц </w:t>
      </w:r>
    </w:p>
    <w:p w:rsidR="00602032" w:rsidRPr="00602032" w:rsidRDefault="00602032" w:rsidP="006020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2032">
        <w:rPr>
          <w:rFonts w:ascii="Times New Roman" w:hAnsi="Times New Roman" w:cs="Times New Roman"/>
          <w:sz w:val="18"/>
          <w:szCs w:val="18"/>
        </w:rPr>
        <w:t xml:space="preserve">производится в полном размере. Если договор был заключен после 15-го числа месяца, оплата производится в размере 50% от ежемесячной платы. </w:t>
      </w:r>
    </w:p>
    <w:p w:rsidR="00291E5F" w:rsidRPr="008E5879" w:rsidRDefault="00291E5F" w:rsidP="0043589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291E5F" w:rsidRPr="008E5879" w:rsidRDefault="00291E5F" w:rsidP="00B3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IV. Порядок изменения и расторжения Договора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4.2. Настоящий </w:t>
      </w:r>
      <w:proofErr w:type="gramStart"/>
      <w:r w:rsidRPr="008E5879">
        <w:rPr>
          <w:rFonts w:ascii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может быть расторгнут по соглашению Сторон.</w:t>
      </w:r>
    </w:p>
    <w:p w:rsidR="00291E5F" w:rsidRPr="008E5879" w:rsidRDefault="00291E5F" w:rsidP="00B32D3E">
      <w:pPr>
        <w:pStyle w:val="normactannotation"/>
        <w:spacing w:before="0" w:beforeAutospacing="0" w:after="0" w:afterAutospacing="0"/>
        <w:rPr>
          <w:rStyle w:val="a6"/>
          <w:rFonts w:ascii="Times New Roman" w:hAnsi="Times New Roman"/>
          <w:b/>
          <w:bCs/>
          <w:sz w:val="18"/>
          <w:szCs w:val="18"/>
        </w:rPr>
      </w:pPr>
      <w:r w:rsidRPr="008E5879">
        <w:rPr>
          <w:rFonts w:ascii="Times New Roman" w:hAnsi="Times New Roman"/>
          <w:sz w:val="18"/>
          <w:szCs w:val="18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2" w:history="1">
        <w:r w:rsidRPr="008E5879">
          <w:rPr>
            <w:rFonts w:ascii="Times New Roman" w:hAnsi="Times New Roman"/>
            <w:color w:val="0000FF"/>
            <w:sz w:val="18"/>
            <w:szCs w:val="18"/>
            <w:u w:val="single"/>
          </w:rPr>
          <w:t>пунктом 21</w:t>
        </w:r>
      </w:hyperlink>
      <w:r w:rsidRPr="008E5879">
        <w:rPr>
          <w:rFonts w:ascii="Times New Roman" w:hAnsi="Times New Roman"/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</w:t>
      </w:r>
      <w:proofErr w:type="gramStart"/>
      <w:r w:rsidRPr="008E5879">
        <w:rPr>
          <w:rFonts w:ascii="Times New Roman" w:hAnsi="Times New Roman"/>
          <w:sz w:val="18"/>
          <w:szCs w:val="18"/>
        </w:rPr>
        <w:t>.</w:t>
      </w:r>
      <w:proofErr w:type="gramEnd"/>
      <w:r w:rsidRPr="008E5879">
        <w:rPr>
          <w:rFonts w:ascii="Times New Roman" w:hAnsi="Times New Roman"/>
        </w:rPr>
        <w:t xml:space="preserve"> </w:t>
      </w:r>
      <w:proofErr w:type="gramStart"/>
      <w:r w:rsidRPr="008E5879">
        <w:rPr>
          <w:rFonts w:ascii="Times New Roman" w:hAnsi="Times New Roman"/>
          <w:sz w:val="18"/>
          <w:szCs w:val="18"/>
        </w:rPr>
        <w:t>п</w:t>
      </w:r>
      <w:proofErr w:type="gramEnd"/>
      <w:r w:rsidRPr="008E5879">
        <w:rPr>
          <w:rFonts w:ascii="Times New Roman" w:hAnsi="Times New Roman"/>
          <w:sz w:val="18"/>
          <w:szCs w:val="18"/>
        </w:rPr>
        <w:t xml:space="preserve">редусмотрены </w:t>
      </w:r>
      <w:hyperlink w:tgtFrame="_blank" w:history="1">
        <w:r w:rsidRPr="008E5879">
          <w:rPr>
            <w:rStyle w:val="a3"/>
            <w:rFonts w:ascii="Times New Roman" w:hAnsi="Times New Roman"/>
            <w:sz w:val="18"/>
            <w:szCs w:val="18"/>
          </w:rPr>
          <w:t>Федеральным законом</w:t>
        </w:r>
      </w:hyperlink>
      <w:r w:rsidRPr="008E5879">
        <w:rPr>
          <w:rFonts w:ascii="Times New Roman" w:hAnsi="Times New Roman"/>
          <w:sz w:val="18"/>
          <w:szCs w:val="18"/>
        </w:rPr>
        <w:t xml:space="preserve"> от 29 декабря № 273"Об образовании" : </w:t>
      </w:r>
    </w:p>
    <w:p w:rsidR="00291E5F" w:rsidRPr="008E5879" w:rsidRDefault="00291E5F" w:rsidP="00B32D3E">
      <w:pPr>
        <w:pStyle w:val="normactannotation"/>
        <w:spacing w:before="0" w:beforeAutospacing="0" w:after="0" w:afterAutospacing="0"/>
        <w:rPr>
          <w:rFonts w:ascii="Times New Roman" w:hAnsi="Times New Roman"/>
          <w:sz w:val="18"/>
          <w:szCs w:val="18"/>
        </w:rPr>
      </w:pPr>
      <w:r w:rsidRPr="008E5879">
        <w:rPr>
          <w:rFonts w:ascii="Times New Roman" w:hAnsi="Times New Roman"/>
          <w:sz w:val="18"/>
          <w:szCs w:val="18"/>
        </w:rPr>
        <w:t>4.3.1. в случае просрочки оплаты образовательных услуг (</w:t>
      </w:r>
      <w:hyperlink w:anchor="st54_7" w:tgtFrame="_blank" w:history="1">
        <w:proofErr w:type="gramStart"/>
        <w:r w:rsidRPr="008E5879">
          <w:rPr>
            <w:rStyle w:val="a3"/>
            <w:rFonts w:ascii="Times New Roman" w:hAnsi="Times New Roman"/>
            <w:sz w:val="18"/>
            <w:szCs w:val="18"/>
          </w:rPr>
          <w:t>ч</w:t>
        </w:r>
        <w:proofErr w:type="gramEnd"/>
        <w:r w:rsidRPr="008E5879">
          <w:rPr>
            <w:rStyle w:val="a3"/>
            <w:rFonts w:ascii="Times New Roman" w:hAnsi="Times New Roman"/>
            <w:sz w:val="18"/>
            <w:szCs w:val="18"/>
          </w:rPr>
          <w:t>. 7 ст. 54</w:t>
        </w:r>
      </w:hyperlink>
      <w:r w:rsidRPr="008E5879">
        <w:rPr>
          <w:rFonts w:ascii="Times New Roman" w:hAnsi="Times New Roman"/>
          <w:sz w:val="18"/>
          <w:szCs w:val="18"/>
        </w:rPr>
        <w:t>);</w:t>
      </w:r>
    </w:p>
    <w:p w:rsidR="00291E5F" w:rsidRPr="008E5879" w:rsidRDefault="00291E5F" w:rsidP="00B32D3E">
      <w:pPr>
        <w:pStyle w:val="normactannotation"/>
        <w:spacing w:before="0" w:beforeAutospacing="0" w:after="0" w:afterAutospacing="0"/>
        <w:rPr>
          <w:rFonts w:ascii="Times New Roman" w:hAnsi="Times New Roman"/>
          <w:sz w:val="18"/>
          <w:szCs w:val="18"/>
        </w:rPr>
      </w:pPr>
      <w:r w:rsidRPr="008E5879">
        <w:rPr>
          <w:rFonts w:ascii="Times New Roman" w:hAnsi="Times New Roman"/>
          <w:sz w:val="18"/>
          <w:szCs w:val="18"/>
        </w:rPr>
        <w:t>4.3.2.в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 (</w:t>
      </w:r>
      <w:hyperlink w:anchor="st54_7" w:tgtFrame="_blank" w:history="1">
        <w:proofErr w:type="gramStart"/>
        <w:r w:rsidRPr="008E5879">
          <w:rPr>
            <w:rStyle w:val="a3"/>
            <w:rFonts w:ascii="Times New Roman" w:hAnsi="Times New Roman"/>
            <w:sz w:val="18"/>
            <w:szCs w:val="18"/>
          </w:rPr>
          <w:t>ч</w:t>
        </w:r>
        <w:proofErr w:type="gramEnd"/>
        <w:r w:rsidRPr="008E5879">
          <w:rPr>
            <w:rStyle w:val="a3"/>
            <w:rFonts w:ascii="Times New Roman" w:hAnsi="Times New Roman"/>
            <w:sz w:val="18"/>
            <w:szCs w:val="18"/>
          </w:rPr>
          <w:t>. 7 ст. 54</w:t>
        </w:r>
      </w:hyperlink>
      <w:r w:rsidRPr="008E5879">
        <w:rPr>
          <w:rFonts w:ascii="Times New Roman" w:hAnsi="Times New Roman"/>
          <w:sz w:val="18"/>
          <w:szCs w:val="18"/>
        </w:rPr>
        <w:t>);</w:t>
      </w:r>
    </w:p>
    <w:p w:rsidR="00291E5F" w:rsidRPr="008E5879" w:rsidRDefault="00291E5F" w:rsidP="00B32D3E">
      <w:pPr>
        <w:pStyle w:val="normactannotation"/>
        <w:spacing w:before="0" w:beforeAutospacing="0" w:after="0" w:afterAutospacing="0"/>
        <w:rPr>
          <w:rFonts w:ascii="Times New Roman" w:hAnsi="Times New Roman"/>
          <w:sz w:val="18"/>
          <w:szCs w:val="18"/>
        </w:rPr>
      </w:pPr>
      <w:r w:rsidRPr="008E5879">
        <w:rPr>
          <w:rFonts w:ascii="Times New Roman" w:hAnsi="Times New Roman"/>
          <w:sz w:val="18"/>
          <w:szCs w:val="18"/>
        </w:rPr>
        <w:t>4.3.3. в случае совершения применения к обучающемуся, достигшему возраста пятнадцати лет (очевидно, что это относится не ко всем обучающимся школ), отчисления как меры дисциплинарного взыскания (</w:t>
      </w:r>
      <w:hyperlink w:anchor="st61_2_2" w:tgtFrame="_blank" w:history="1">
        <w:r w:rsidRPr="008E5879">
          <w:rPr>
            <w:rStyle w:val="a3"/>
            <w:rFonts w:ascii="Times New Roman" w:hAnsi="Times New Roman"/>
            <w:sz w:val="18"/>
            <w:szCs w:val="18"/>
          </w:rPr>
          <w:t>п. 2 ч. 2 ст. 61</w:t>
        </w:r>
      </w:hyperlink>
      <w:r w:rsidRPr="008E5879">
        <w:rPr>
          <w:rFonts w:ascii="Times New Roman" w:hAnsi="Times New Roman"/>
          <w:sz w:val="18"/>
          <w:szCs w:val="18"/>
        </w:rPr>
        <w:t>);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4.4. Действие настоящего Договора прекращается досрочно:</w:t>
      </w:r>
    </w:p>
    <w:p w:rsidR="00291E5F" w:rsidRPr="008E5879" w:rsidRDefault="00291E5F" w:rsidP="008E587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91E5F" w:rsidRPr="008E5879" w:rsidRDefault="00291E5F" w:rsidP="008E587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Исполнителя,</w:t>
      </w:r>
      <w:r w:rsidRPr="008E5879">
        <w:rPr>
          <w:rFonts w:ascii="Times New Roman" w:hAnsi="Times New Roman" w:cs="Times New Roman"/>
          <w:sz w:val="18"/>
          <w:szCs w:val="18"/>
        </w:rPr>
        <w:t xml:space="preserve"> при приостановлении или лишении лицензии</w:t>
      </w:r>
      <w:r w:rsidRPr="008E5879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4.5. Исполнитель вправе отказаться от исполнения обязательств по Договору при условии полного возмещения 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8E5879">
        <w:rPr>
          <w:rFonts w:ascii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убытков.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4.6. </w:t>
      </w:r>
      <w:proofErr w:type="gramStart"/>
      <w:r w:rsidRPr="008E5879">
        <w:rPr>
          <w:rFonts w:ascii="Times New Roman" w:hAnsi="Times New Roman" w:cs="Times New Roman"/>
          <w:sz w:val="18"/>
          <w:szCs w:val="18"/>
          <w:lang w:eastAsia="ru-RU"/>
        </w:rPr>
        <w:t>Обучающийся</w:t>
      </w:r>
      <w:proofErr w:type="gramEnd"/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291E5F" w:rsidRPr="008E5879" w:rsidRDefault="00291E5F" w:rsidP="00B3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V. Ответственность Исполнителя, Заказчика и Обучающегося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91E5F" w:rsidRPr="008E5879" w:rsidRDefault="00291E5F" w:rsidP="008E587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5.2.1. Безвозмездного оказания образовательной услуги.</w:t>
      </w:r>
    </w:p>
    <w:p w:rsidR="00291E5F" w:rsidRPr="008E5879" w:rsidRDefault="00291E5F" w:rsidP="008E587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5.2.2. Соразмерного уменьшения стоимости оказанной образовательной услуги.</w:t>
      </w:r>
    </w:p>
    <w:p w:rsidR="00291E5F" w:rsidRPr="008E5879" w:rsidRDefault="00291E5F" w:rsidP="008E587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5.3. Заказчик вправе отказаться от исполнения Договора и потребовать полного возмещения убытков, если в срок до одного месяца 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91E5F" w:rsidRPr="008E5879" w:rsidRDefault="00291E5F" w:rsidP="008E587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91E5F" w:rsidRPr="008E5879" w:rsidRDefault="00291E5F" w:rsidP="008E587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91E5F" w:rsidRPr="008E5879" w:rsidRDefault="00291E5F" w:rsidP="008E587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5.4.3. Потребовать уменьшения стоимости образовательной услуги;</w:t>
      </w:r>
    </w:p>
    <w:p w:rsidR="00291E5F" w:rsidRPr="008E5879" w:rsidRDefault="00291E5F" w:rsidP="008E587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5.4.4. Расторгнуть Договор в одностороннем порядке.</w:t>
      </w:r>
    </w:p>
    <w:p w:rsidR="00291E5F" w:rsidRPr="008E5879" w:rsidRDefault="00291E5F" w:rsidP="00B32D3E">
      <w:pPr>
        <w:spacing w:after="0" w:line="240" w:lineRule="auto"/>
        <w:ind w:firstLine="42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91E5F" w:rsidRPr="008E5879" w:rsidRDefault="00435897" w:rsidP="0043589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</w:t>
      </w:r>
      <w:r w:rsidR="00291E5F" w:rsidRPr="008E587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VI. Срок действия Договора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35897" w:rsidRDefault="00435897" w:rsidP="00B3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291E5F" w:rsidRPr="008E5879" w:rsidRDefault="00291E5F" w:rsidP="00B3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E587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VII. Заключительные положения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E5879">
        <w:rPr>
          <w:rFonts w:ascii="Times New Roman" w:hAnsi="Times New Roman" w:cs="Times New Roman"/>
          <w:sz w:val="18"/>
          <w:szCs w:val="18"/>
          <w:lang w:eastAsia="ru-RU"/>
        </w:rPr>
        <w:t>приказа</w:t>
      </w:r>
      <w:proofErr w:type="gramEnd"/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7.4.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91E5F" w:rsidRPr="008E5879" w:rsidRDefault="00291E5F" w:rsidP="00B32D3E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>7.5. Изменения Договора оформляются дополнительными соглашениями к Договору.</w:t>
      </w:r>
    </w:p>
    <w:p w:rsidR="00435897" w:rsidRDefault="00435897" w:rsidP="00B3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291E5F" w:rsidRPr="008E5879" w:rsidRDefault="00291E5F" w:rsidP="00B32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VIII. Адреса и реквизиты Сторон</w:t>
      </w:r>
    </w:p>
    <w:p w:rsidR="00291E5F" w:rsidRPr="008E5879" w:rsidRDefault="00291E5F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8E5879">
        <w:rPr>
          <w:rFonts w:ascii="Times New Roman" w:hAnsi="Times New Roman" w:cs="Times New Roman"/>
          <w:sz w:val="18"/>
          <w:szCs w:val="18"/>
          <w:lang w:eastAsia="ru-RU"/>
        </w:rPr>
        <w:t xml:space="preserve">       </w:t>
      </w:r>
    </w:p>
    <w:tbl>
      <w:tblPr>
        <w:tblW w:w="0" w:type="auto"/>
        <w:jc w:val="center"/>
        <w:tblLook w:val="00A0"/>
      </w:tblPr>
      <w:tblGrid>
        <w:gridCol w:w="3539"/>
        <w:gridCol w:w="3539"/>
        <w:gridCol w:w="3539"/>
      </w:tblGrid>
      <w:tr w:rsidR="00291E5F" w:rsidRPr="008E5879">
        <w:trPr>
          <w:trHeight w:val="248"/>
          <w:jc w:val="center"/>
        </w:trPr>
        <w:tc>
          <w:tcPr>
            <w:tcW w:w="3539" w:type="dxa"/>
          </w:tcPr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539" w:type="dxa"/>
          </w:tcPr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Заказчик/ Потребитель</w:t>
            </w:r>
          </w:p>
        </w:tc>
        <w:tc>
          <w:tcPr>
            <w:tcW w:w="3539" w:type="dxa"/>
          </w:tcPr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Обучающийся</w:t>
            </w:r>
          </w:p>
        </w:tc>
      </w:tr>
      <w:tr w:rsidR="00291E5F" w:rsidRPr="008E5879">
        <w:trPr>
          <w:trHeight w:val="3046"/>
          <w:jc w:val="center"/>
        </w:trPr>
        <w:tc>
          <w:tcPr>
            <w:tcW w:w="3539" w:type="dxa"/>
          </w:tcPr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МБОУ  средняя общеобразовательная школа №9</w:t>
            </w:r>
          </w:p>
          <w:p w:rsidR="00291E5F" w:rsidRPr="008E5879" w:rsidRDefault="00291E5F" w:rsidP="00B32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8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Юр. адрес:</w:t>
            </w:r>
            <w:r w:rsidRPr="008E5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879">
              <w:rPr>
                <w:rFonts w:ascii="Times New Roman" w:hAnsi="Times New Roman" w:cs="Times New Roman"/>
                <w:sz w:val="16"/>
                <w:szCs w:val="16"/>
              </w:rPr>
              <w:t>Телефон: 2-40-45</w:t>
            </w: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 Камышин, улица 6 микрорайон, дом 15,</w:t>
            </w:r>
          </w:p>
          <w:p w:rsidR="00291E5F" w:rsidRPr="008E5879" w:rsidRDefault="00291E5F" w:rsidP="00B32D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5879">
              <w:rPr>
                <w:rFonts w:ascii="Times New Roman" w:hAnsi="Times New Roman" w:cs="Times New Roman"/>
                <w:sz w:val="16"/>
                <w:szCs w:val="16"/>
              </w:rPr>
              <w:t>ИНН: 3436106307</w:t>
            </w:r>
          </w:p>
          <w:p w:rsidR="00291E5F" w:rsidRPr="008E5879" w:rsidRDefault="00291E5F" w:rsidP="00B32D3E">
            <w:pPr>
              <w:pStyle w:val="10"/>
              <w:rPr>
                <w:rFonts w:ascii="Times New Roman" w:hAnsi="Times New Roman" w:cs="Times New Roman"/>
                <w:sz w:val="16"/>
                <w:szCs w:val="16"/>
              </w:rPr>
            </w:pPr>
            <w:r w:rsidRPr="008E5879">
              <w:rPr>
                <w:rFonts w:ascii="Times New Roman" w:hAnsi="Times New Roman" w:cs="Times New Roman"/>
                <w:sz w:val="16"/>
                <w:szCs w:val="16"/>
              </w:rPr>
              <w:t xml:space="preserve">КПП: 343601001 </w:t>
            </w: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Директор МБОУ СОШ №9</w:t>
            </w: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Кузнецова Т. В.</w:t>
            </w: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</w:t>
            </w:r>
            <w:r w:rsidRPr="008E58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(подпись)</w:t>
            </w: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9" w:type="dxa"/>
          </w:tcPr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_____________________________ </w:t>
            </w: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>(фамилия, имя, отчество (при наличии)/наименование юридического лица)</w:t>
            </w: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Дата рождения __________________ </w:t>
            </w: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Адрес___________________________</w:t>
            </w:r>
          </w:p>
          <w:p w:rsidR="00291E5F" w:rsidRPr="008E5879" w:rsidRDefault="00291E5F" w:rsidP="00B32D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291E5F" w:rsidRPr="008E5879" w:rsidRDefault="00291E5F" w:rsidP="00B32D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паспорт_________________________</w:t>
            </w:r>
          </w:p>
          <w:p w:rsidR="00291E5F" w:rsidRPr="008E5879" w:rsidRDefault="00291E5F" w:rsidP="00B32D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>(серия, номер</w:t>
            </w: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291E5F" w:rsidRPr="008E5879" w:rsidRDefault="00291E5F" w:rsidP="00B32D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291E5F" w:rsidRPr="008E5879" w:rsidRDefault="00291E5F" w:rsidP="00B32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 xml:space="preserve">(когда и кем </w:t>
            </w:r>
            <w:proofErr w:type="gramStart"/>
            <w:r w:rsidRPr="008E587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>выдан</w:t>
            </w:r>
            <w:proofErr w:type="gramEnd"/>
            <w:r w:rsidRPr="008E587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>)</w:t>
            </w:r>
          </w:p>
          <w:p w:rsidR="00291E5F" w:rsidRPr="008E5879" w:rsidRDefault="00291E5F" w:rsidP="00B32D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Телефон _______________________</w:t>
            </w:r>
          </w:p>
          <w:p w:rsidR="00291E5F" w:rsidRPr="008E5879" w:rsidRDefault="00291E5F" w:rsidP="00B32D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Подпись________________________</w:t>
            </w:r>
          </w:p>
          <w:p w:rsidR="00291E5F" w:rsidRPr="008E5879" w:rsidRDefault="00291E5F" w:rsidP="00B32D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91E5F" w:rsidRPr="008E5879" w:rsidRDefault="00291E5F" w:rsidP="00B32D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9" w:type="dxa"/>
          </w:tcPr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>(фамилия, имя, отчество (при наличии))</w:t>
            </w: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рождения____________________</w:t>
            </w: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___________________________</w:t>
            </w: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________________________________</w:t>
            </w:r>
          </w:p>
          <w:p w:rsidR="00291E5F" w:rsidRPr="008E5879" w:rsidRDefault="00291E5F" w:rsidP="00B32D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паспорт_________________________</w:t>
            </w:r>
          </w:p>
          <w:p w:rsidR="00291E5F" w:rsidRPr="008E5879" w:rsidRDefault="00291E5F" w:rsidP="00B32D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>(серия, номер</w:t>
            </w: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291E5F" w:rsidRPr="008E5879" w:rsidRDefault="00291E5F" w:rsidP="00B32D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291E5F" w:rsidRPr="008E5879" w:rsidRDefault="00291E5F" w:rsidP="00B32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 xml:space="preserve">(когда и кем </w:t>
            </w:r>
            <w:proofErr w:type="gramStart"/>
            <w:r w:rsidRPr="008E587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>выдан</w:t>
            </w:r>
            <w:proofErr w:type="gramEnd"/>
            <w:r w:rsidRPr="008E587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>)</w:t>
            </w:r>
          </w:p>
          <w:p w:rsidR="00291E5F" w:rsidRPr="008E5879" w:rsidRDefault="00291E5F" w:rsidP="00B32D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Телефон _______________________</w:t>
            </w:r>
          </w:p>
          <w:p w:rsidR="00291E5F" w:rsidRPr="008E5879" w:rsidRDefault="00291E5F" w:rsidP="00B32D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5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Подпись________________________</w:t>
            </w: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91E5F" w:rsidRPr="008E5879" w:rsidRDefault="00291E5F" w:rsidP="00B32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91E5F" w:rsidRPr="008E5879" w:rsidRDefault="00291E5F" w:rsidP="00B32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sectPr w:rsidR="00291E5F" w:rsidRPr="008E5879" w:rsidSect="002535E3">
      <w:pgSz w:w="11906" w:h="16838"/>
      <w:pgMar w:top="454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F93"/>
    <w:rsid w:val="000721D7"/>
    <w:rsid w:val="000D22FE"/>
    <w:rsid w:val="000E4BC7"/>
    <w:rsid w:val="0010206D"/>
    <w:rsid w:val="001265B8"/>
    <w:rsid w:val="001350C9"/>
    <w:rsid w:val="001D06B9"/>
    <w:rsid w:val="002470A1"/>
    <w:rsid w:val="002535E3"/>
    <w:rsid w:val="002638B9"/>
    <w:rsid w:val="00284949"/>
    <w:rsid w:val="00291E5F"/>
    <w:rsid w:val="002D3B65"/>
    <w:rsid w:val="00311B06"/>
    <w:rsid w:val="003336C4"/>
    <w:rsid w:val="003C48E1"/>
    <w:rsid w:val="003D6331"/>
    <w:rsid w:val="00434773"/>
    <w:rsid w:val="00435897"/>
    <w:rsid w:val="004A5CDC"/>
    <w:rsid w:val="004A73A1"/>
    <w:rsid w:val="005022EB"/>
    <w:rsid w:val="00533317"/>
    <w:rsid w:val="00572BEA"/>
    <w:rsid w:val="005751E2"/>
    <w:rsid w:val="005759E0"/>
    <w:rsid w:val="00575BB6"/>
    <w:rsid w:val="005B64E5"/>
    <w:rsid w:val="005D7A32"/>
    <w:rsid w:val="005E592D"/>
    <w:rsid w:val="00601583"/>
    <w:rsid w:val="00602032"/>
    <w:rsid w:val="0064326B"/>
    <w:rsid w:val="0066637B"/>
    <w:rsid w:val="00680A6D"/>
    <w:rsid w:val="0069389A"/>
    <w:rsid w:val="00693AD6"/>
    <w:rsid w:val="006E5C82"/>
    <w:rsid w:val="00721968"/>
    <w:rsid w:val="007542DD"/>
    <w:rsid w:val="007B54A1"/>
    <w:rsid w:val="007D1F93"/>
    <w:rsid w:val="007F1EEF"/>
    <w:rsid w:val="008417C2"/>
    <w:rsid w:val="008A5102"/>
    <w:rsid w:val="008E1A56"/>
    <w:rsid w:val="008E5879"/>
    <w:rsid w:val="00910AB7"/>
    <w:rsid w:val="009536A2"/>
    <w:rsid w:val="00981BCF"/>
    <w:rsid w:val="009955A7"/>
    <w:rsid w:val="009C4F46"/>
    <w:rsid w:val="009E3FC9"/>
    <w:rsid w:val="00A345D7"/>
    <w:rsid w:val="00A65407"/>
    <w:rsid w:val="00AE7E5B"/>
    <w:rsid w:val="00B32D3E"/>
    <w:rsid w:val="00BB3418"/>
    <w:rsid w:val="00BB7E44"/>
    <w:rsid w:val="00BD2BA9"/>
    <w:rsid w:val="00C0428A"/>
    <w:rsid w:val="00C6632E"/>
    <w:rsid w:val="00CD352F"/>
    <w:rsid w:val="00CD4A39"/>
    <w:rsid w:val="00E16D95"/>
    <w:rsid w:val="00E61A80"/>
    <w:rsid w:val="00E825EA"/>
    <w:rsid w:val="00E952C0"/>
    <w:rsid w:val="00EC298C"/>
    <w:rsid w:val="00EC6FA3"/>
    <w:rsid w:val="00EF1E0F"/>
    <w:rsid w:val="00EF23CA"/>
    <w:rsid w:val="00F44D53"/>
    <w:rsid w:val="00F765E7"/>
    <w:rsid w:val="00FF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575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75BB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575BB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75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75BB6"/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99"/>
    <w:rsid w:val="002470A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uiPriority w:val="99"/>
    <w:rsid w:val="00A65407"/>
  </w:style>
  <w:style w:type="paragraph" w:customStyle="1" w:styleId="a5">
    <w:name w:val="Базовый"/>
    <w:uiPriority w:val="99"/>
    <w:rsid w:val="008A5102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Без интервала1"/>
    <w:uiPriority w:val="99"/>
    <w:rsid w:val="001350C9"/>
    <w:rPr>
      <w:rFonts w:cs="Calibri"/>
      <w:sz w:val="22"/>
      <w:szCs w:val="22"/>
    </w:rPr>
  </w:style>
  <w:style w:type="paragraph" w:customStyle="1" w:styleId="normactannotation">
    <w:name w:val="norm_act_annotation"/>
    <w:basedOn w:val="a"/>
    <w:uiPriority w:val="99"/>
    <w:rsid w:val="000D22FE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locked/>
    <w:rsid w:val="000D22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8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0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87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1101/" TargetMode="External"/><Relationship Id="rId12" Type="http://schemas.openxmlformats.org/officeDocument/2006/relationships/hyperlink" Target="http://www.consultant.ru/document/cons_doc_LAW_150870/?dst=1000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58429/?dst=100477" TargetMode="External"/><Relationship Id="rId11" Type="http://schemas.openxmlformats.org/officeDocument/2006/relationships/hyperlink" Target="http://www.consultant.ru/document/cons_doc_LAW_161101/" TargetMode="External"/><Relationship Id="rId5" Type="http://schemas.openxmlformats.org/officeDocument/2006/relationships/hyperlink" Target="http://www.consultant.ru/document/cons_doc_LAW_161101/" TargetMode="External"/><Relationship Id="rId10" Type="http://schemas.openxmlformats.org/officeDocument/2006/relationships/hyperlink" Target="http://www.consultant.ru/document/cons_doc_LAW_1611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84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5AF5E-C99B-4291-88EE-3E6090A8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(ПК) С "МРИО"</Company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Моу сош №9</cp:lastModifiedBy>
  <cp:revision>22</cp:revision>
  <cp:lastPrinted>2015-09-25T06:09:00Z</cp:lastPrinted>
  <dcterms:created xsi:type="dcterms:W3CDTF">2014-09-11T13:26:00Z</dcterms:created>
  <dcterms:modified xsi:type="dcterms:W3CDTF">2015-10-23T14:35:00Z</dcterms:modified>
</cp:coreProperties>
</file>