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3B" w:rsidRDefault="00224A3B" w:rsidP="00224A3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:rsidR="00224A3B" w:rsidRDefault="00224A3B" w:rsidP="00224A3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средняя школа №9</w:t>
      </w:r>
    </w:p>
    <w:p w:rsidR="00224A3B" w:rsidRDefault="00224A3B" w:rsidP="00224A3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городского округа  - город Камышин</w:t>
      </w:r>
    </w:p>
    <w:p w:rsidR="00224A3B" w:rsidRDefault="00224A3B" w:rsidP="00224A3B">
      <w:pPr>
        <w:jc w:val="center"/>
        <w:rPr>
          <w:rFonts w:ascii="Times New Roman" w:hAnsi="Times New Roman" w:cs="Times New Roman"/>
          <w:b/>
          <w:u w:val="single"/>
        </w:rPr>
      </w:pPr>
    </w:p>
    <w:p w:rsidR="00224A3B" w:rsidRDefault="00224A3B" w:rsidP="00224A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224A3B" w:rsidRDefault="00224A3B" w:rsidP="00224A3B">
      <w:pPr>
        <w:jc w:val="center"/>
        <w:rPr>
          <w:rFonts w:ascii="Times New Roman" w:hAnsi="Times New Roman" w:cs="Times New Roman"/>
          <w:b/>
        </w:rPr>
      </w:pPr>
    </w:p>
    <w:p w:rsidR="00224A3B" w:rsidRDefault="00224A3B" w:rsidP="00224A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19 сентября 2017 года                       №   </w:t>
      </w:r>
      <w:r w:rsidR="00523A70">
        <w:rPr>
          <w:rFonts w:ascii="Times New Roman" w:hAnsi="Times New Roman" w:cs="Times New Roman"/>
          <w:b/>
        </w:rPr>
        <w:t>214/2/о</w:t>
      </w:r>
    </w:p>
    <w:p w:rsidR="00224A3B" w:rsidRPr="00224A3B" w:rsidRDefault="00224A3B" w:rsidP="00224A3B">
      <w:pPr>
        <w:rPr>
          <w:rFonts w:ascii="Times New Roman" w:eastAsia="Times New Roman" w:hAnsi="Times New Roman" w:cs="Times New Roman"/>
          <w:sz w:val="24"/>
          <w:szCs w:val="24"/>
        </w:rPr>
      </w:pPr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по вопросам защиты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прав детей, с участием которых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24A3B">
        <w:rPr>
          <w:rFonts w:ascii="Times New Roman" w:eastAsia="Times New Roman" w:hAnsi="Times New Roman" w:cs="Times New Roman"/>
          <w:sz w:val="24"/>
          <w:szCs w:val="24"/>
        </w:rPr>
        <w:t>в отношении которых  проводятся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правоприменительные процедуры                                                                                                                                   </w:t>
      </w:r>
      <w:r w:rsidRPr="00224A3B">
        <w:rPr>
          <w:rFonts w:ascii="Times New Roman" w:eastAsia="Times New Roman" w:hAnsi="Times New Roman" w:cs="Times New Roman"/>
          <w:sz w:val="24"/>
          <w:szCs w:val="24"/>
        </w:rPr>
        <w:t>в 2017-2018 учебном году.</w:t>
      </w:r>
    </w:p>
    <w:p w:rsidR="00224A3B" w:rsidRPr="00224A3B" w:rsidRDefault="00224A3B" w:rsidP="00224A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A3B" w:rsidRPr="00224A3B" w:rsidRDefault="00224A3B" w:rsidP="00224A3B">
      <w:pPr>
        <w:rPr>
          <w:rFonts w:ascii="Times New Roman" w:eastAsia="Times New Roman" w:hAnsi="Times New Roman" w:cs="Times New Roman"/>
          <w:sz w:val="24"/>
          <w:szCs w:val="24"/>
        </w:rPr>
      </w:pPr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224A3B">
        <w:rPr>
          <w:rFonts w:ascii="Times New Roman" w:eastAsia="Times New Roman" w:hAnsi="Times New Roman" w:cs="Times New Roman"/>
          <w:sz w:val="24"/>
          <w:szCs w:val="24"/>
        </w:rPr>
        <w:t>Во исполнение  Закона Волгоградской области  от 22 декабря 2015 г. № 178-ОД «О некоторых вопросах защиты прав детей, с участием которых или в интересах которых осуществляются правоприменительные  процедуры (действия) на территории Волгоградской области  в целях  осуществления педагогической и психологической помощи детям, оказавшимся в трудной жизненной ситуации,  организации межведомственного взаимодействия   по вопросам защиты прав детей, с участием которых и в отношении  которых</w:t>
      </w:r>
      <w:proofErr w:type="gramEnd"/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  осуществляются  правоприменительные процедуры, а также  в целях контроля    предоставления   информации  о  правоприменительных  процедурах (действиях)</w:t>
      </w:r>
    </w:p>
    <w:p w:rsidR="00224A3B" w:rsidRPr="00224A3B" w:rsidRDefault="00224A3B" w:rsidP="00224A3B">
      <w:pPr>
        <w:rPr>
          <w:rFonts w:ascii="Times New Roman" w:eastAsia="Times New Roman" w:hAnsi="Times New Roman" w:cs="Times New Roman"/>
          <w:sz w:val="24"/>
          <w:szCs w:val="24"/>
        </w:rPr>
      </w:pPr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proofErr w:type="gramStart"/>
      <w:r w:rsidRPr="00224A3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A3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 и к а </w:t>
      </w:r>
      <w:proofErr w:type="spellStart"/>
      <w:r w:rsidRPr="00224A3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A3B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 в а ю:</w:t>
      </w:r>
    </w:p>
    <w:p w:rsidR="00224A3B" w:rsidRDefault="00224A3B" w:rsidP="00224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Назначить ответственным и о</w:t>
      </w:r>
      <w:r w:rsidRPr="00224A3B">
        <w:rPr>
          <w:rFonts w:ascii="Times New Roman" w:eastAsia="Times New Roman" w:hAnsi="Times New Roman" w:cs="Times New Roman"/>
          <w:sz w:val="24"/>
          <w:szCs w:val="24"/>
        </w:rPr>
        <w:t>пределить порядок передачи информации о правоприменительных процедурах  в отношении детей, с участием которых или в интересах которых проводятся правопримени</w:t>
      </w:r>
      <w:r>
        <w:rPr>
          <w:rFonts w:ascii="Times New Roman" w:hAnsi="Times New Roman" w:cs="Times New Roman"/>
          <w:sz w:val="24"/>
          <w:szCs w:val="24"/>
        </w:rPr>
        <w:t>тельные процедуры (действия) в К</w:t>
      </w:r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омитет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– город Камышин старшего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Калабухову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proofErr w:type="gramEnd"/>
    </w:p>
    <w:p w:rsidR="00651E00" w:rsidRDefault="00224A3B" w:rsidP="00224A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2.Назначить </w:t>
      </w:r>
      <w:r w:rsidRPr="00224A3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специалистов для организации педагогической и психологической помощи детям, оказавшимся в трудной жизненной ситуации, в отношении   которых проводятся  правоприменительные процедуры (действия)</w:t>
      </w:r>
      <w:r w:rsidR="00651E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1E00" w:rsidRDefault="00651E00" w:rsidP="00224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старшего воспитателя </w:t>
      </w:r>
      <w:r w:rsidR="00224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A3B">
        <w:rPr>
          <w:rFonts w:ascii="Times New Roman" w:hAnsi="Times New Roman" w:cs="Times New Roman"/>
          <w:sz w:val="24"/>
          <w:szCs w:val="24"/>
        </w:rPr>
        <w:t>Калабухову</w:t>
      </w:r>
      <w:proofErr w:type="spellEnd"/>
      <w:r w:rsidR="00224A3B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22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- учителя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С.Ю.;                                                                                                                                                                  - общественного инспектора по охране детства Гарину Н.Д.</w:t>
      </w:r>
      <w:r w:rsidR="00224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00" w:rsidRDefault="00651E00" w:rsidP="00224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Старшему воспитателю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Калабуховой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разработать </w:t>
      </w:r>
      <w:r w:rsidR="00523A70">
        <w:rPr>
          <w:rFonts w:ascii="Times New Roman" w:hAnsi="Times New Roman" w:cs="Times New Roman"/>
          <w:sz w:val="24"/>
          <w:szCs w:val="24"/>
        </w:rPr>
        <w:t xml:space="preserve"> и утвердить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порядке предоставления (проведения)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помощи детям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участием которых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3B">
        <w:rPr>
          <w:rFonts w:ascii="Times New Roman" w:eastAsia="Times New Roman" w:hAnsi="Times New Roman" w:cs="Times New Roman"/>
          <w:sz w:val="24"/>
          <w:szCs w:val="24"/>
        </w:rPr>
        <w:t>в отношении которых  проводятся</w:t>
      </w:r>
      <w:r>
        <w:rPr>
          <w:rFonts w:ascii="Times New Roman" w:hAnsi="Times New Roman" w:cs="Times New Roman"/>
          <w:sz w:val="24"/>
          <w:szCs w:val="24"/>
        </w:rPr>
        <w:t xml:space="preserve">   правоприменительные процедуры.  </w:t>
      </w:r>
    </w:p>
    <w:p w:rsidR="00651E00" w:rsidRDefault="00651E00" w:rsidP="00224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Обеспечить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старшему  воспитателю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Калабуховой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  учителю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  общественному  инспектору по охране детства Гариной  Н.Д. предоставление педагогической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психологической помощи детям, в целях преодоления ими ситуации, вызванной обстоятельствами, в связи с которыми в отношении детей проводятся    либо проводились правоприменительные процедуры.</w:t>
      </w:r>
    </w:p>
    <w:p w:rsidR="00651E00" w:rsidRDefault="00651E00" w:rsidP="00224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5.Классным руководителям обеспечить конфиденциальность информации о детях, с участием которых или в интересах которых проводятся правоприменительные процедуры.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4A3B" w:rsidRPr="00224A3B" w:rsidRDefault="00651E00" w:rsidP="00224A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4A3B">
        <w:rPr>
          <w:rFonts w:ascii="Times New Roman" w:hAnsi="Times New Roman" w:cs="Times New Roman"/>
          <w:sz w:val="24"/>
          <w:szCs w:val="24"/>
        </w:rPr>
        <w:t xml:space="preserve">.Ответственной за школьный сайт Тороповой Е.М. </w:t>
      </w:r>
      <w:r w:rsidR="00A03DD6">
        <w:rPr>
          <w:rFonts w:ascii="Times New Roman" w:hAnsi="Times New Roman" w:cs="Times New Roman"/>
          <w:sz w:val="24"/>
          <w:szCs w:val="24"/>
        </w:rPr>
        <w:t>о</w:t>
      </w:r>
      <w:r w:rsidR="00224A3B" w:rsidRPr="00224A3B">
        <w:rPr>
          <w:rFonts w:ascii="Times New Roman" w:eastAsia="Times New Roman" w:hAnsi="Times New Roman" w:cs="Times New Roman"/>
          <w:sz w:val="24"/>
          <w:szCs w:val="24"/>
        </w:rPr>
        <w:t>беспечить функционирование   раздела «Правоприменительные процедуры» на главной странице официального сайта</w:t>
      </w:r>
      <w:r w:rsidR="00224A3B">
        <w:rPr>
          <w:rFonts w:ascii="Times New Roman" w:hAnsi="Times New Roman" w:cs="Times New Roman"/>
          <w:sz w:val="24"/>
          <w:szCs w:val="24"/>
        </w:rPr>
        <w:t xml:space="preserve"> МБОУ СШ №9 </w:t>
      </w:r>
      <w:r w:rsidR="00224A3B" w:rsidRPr="00224A3B">
        <w:rPr>
          <w:rFonts w:ascii="Times New Roman" w:eastAsia="Times New Roman" w:hAnsi="Times New Roman" w:cs="Times New Roman"/>
          <w:sz w:val="24"/>
          <w:szCs w:val="24"/>
        </w:rPr>
        <w:t>,  разместив в нём   следующую информацию:</w:t>
      </w:r>
    </w:p>
    <w:p w:rsidR="00224A3B" w:rsidRPr="00224A3B" w:rsidRDefault="00224A3B" w:rsidP="00224A3B">
      <w:pPr>
        <w:rPr>
          <w:rFonts w:ascii="Times New Roman" w:eastAsia="Times New Roman" w:hAnsi="Times New Roman" w:cs="Times New Roman"/>
          <w:sz w:val="24"/>
          <w:szCs w:val="24"/>
        </w:rPr>
      </w:pPr>
      <w:r w:rsidRPr="00224A3B">
        <w:rPr>
          <w:rFonts w:ascii="Times New Roman" w:eastAsia="Times New Roman" w:hAnsi="Times New Roman" w:cs="Times New Roman"/>
          <w:sz w:val="24"/>
          <w:szCs w:val="24"/>
        </w:rPr>
        <w:t>-  копию приказа о назначении должностного лица, ответственного за приём обращений (сообщений, информаций) от ребёнка и (или) его родителей (законных представителей), за организацию педагогической и психологической помощи детям, оказавшимся в трудной жизненной ситуации;</w:t>
      </w:r>
    </w:p>
    <w:p w:rsidR="00224A3B" w:rsidRPr="00224A3B" w:rsidRDefault="00224A3B" w:rsidP="00224A3B">
      <w:pPr>
        <w:rPr>
          <w:rFonts w:ascii="Times New Roman" w:eastAsia="Times New Roman" w:hAnsi="Times New Roman" w:cs="Times New Roman"/>
          <w:sz w:val="24"/>
          <w:szCs w:val="24"/>
        </w:rPr>
      </w:pPr>
      <w:r w:rsidRPr="00224A3B">
        <w:rPr>
          <w:rFonts w:ascii="Times New Roman" w:eastAsia="Times New Roman" w:hAnsi="Times New Roman" w:cs="Times New Roman"/>
          <w:sz w:val="24"/>
          <w:szCs w:val="24"/>
        </w:rPr>
        <w:t>- текстовый материал о порядке, сроках и условиях предоставления помощи несовершеннолетним в рамках защиты  их интересов при совершении правоприменительных процедур (действий);</w:t>
      </w:r>
    </w:p>
    <w:p w:rsidR="00224A3B" w:rsidRPr="00224A3B" w:rsidRDefault="00224A3B" w:rsidP="00224A3B">
      <w:pPr>
        <w:rPr>
          <w:rFonts w:ascii="Times New Roman" w:eastAsia="Times New Roman" w:hAnsi="Times New Roman" w:cs="Times New Roman"/>
          <w:sz w:val="24"/>
          <w:szCs w:val="24"/>
        </w:rPr>
      </w:pPr>
      <w:r w:rsidRPr="00224A3B">
        <w:rPr>
          <w:rFonts w:ascii="Times New Roman" w:eastAsia="Times New Roman" w:hAnsi="Times New Roman" w:cs="Times New Roman"/>
          <w:sz w:val="24"/>
          <w:szCs w:val="24"/>
        </w:rPr>
        <w:t>- перечень педагогических работников, участвующих в правоприменительных процедурах (действиях).</w:t>
      </w:r>
    </w:p>
    <w:p w:rsidR="00224A3B" w:rsidRPr="00224A3B" w:rsidRDefault="00BB4F31" w:rsidP="00224A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3DD6">
        <w:rPr>
          <w:rFonts w:ascii="Times New Roman" w:hAnsi="Times New Roman" w:cs="Times New Roman"/>
          <w:sz w:val="24"/>
          <w:szCs w:val="24"/>
        </w:rPr>
        <w:t xml:space="preserve">. </w:t>
      </w:r>
      <w:r w:rsidR="00224A3B">
        <w:rPr>
          <w:rFonts w:ascii="Times New Roman" w:hAnsi="Times New Roman" w:cs="Times New Roman"/>
          <w:sz w:val="24"/>
          <w:szCs w:val="24"/>
        </w:rPr>
        <w:t>Старшему</w:t>
      </w:r>
      <w:r w:rsidR="00A03DD6">
        <w:rPr>
          <w:rFonts w:ascii="Times New Roman" w:hAnsi="Times New Roman" w:cs="Times New Roman"/>
          <w:sz w:val="24"/>
          <w:szCs w:val="24"/>
        </w:rPr>
        <w:t xml:space="preserve"> воспитателю </w:t>
      </w:r>
      <w:proofErr w:type="spellStart"/>
      <w:r w:rsidR="00A03DD6">
        <w:rPr>
          <w:rFonts w:ascii="Times New Roman" w:hAnsi="Times New Roman" w:cs="Times New Roman"/>
          <w:sz w:val="24"/>
          <w:szCs w:val="24"/>
        </w:rPr>
        <w:t>Калабуховой</w:t>
      </w:r>
      <w:proofErr w:type="spellEnd"/>
      <w:r w:rsidR="00A03DD6">
        <w:rPr>
          <w:rFonts w:ascii="Times New Roman" w:hAnsi="Times New Roman" w:cs="Times New Roman"/>
          <w:sz w:val="24"/>
          <w:szCs w:val="24"/>
        </w:rPr>
        <w:t xml:space="preserve"> Н.Н. о</w:t>
      </w:r>
      <w:r w:rsidR="00224A3B" w:rsidRPr="00224A3B">
        <w:rPr>
          <w:rFonts w:ascii="Times New Roman" w:eastAsia="Times New Roman" w:hAnsi="Times New Roman" w:cs="Times New Roman"/>
          <w:sz w:val="24"/>
          <w:szCs w:val="24"/>
        </w:rPr>
        <w:t>существлять ведение необходимой документации    по вопросам защиты прав детей, с участием которых и в отношении  которых  проводятся  правоприменительные процедуры (действия) в соответствии с методическими рекоме</w:t>
      </w:r>
      <w:r w:rsidR="00224A3B">
        <w:rPr>
          <w:rFonts w:ascii="Times New Roman" w:hAnsi="Times New Roman" w:cs="Times New Roman"/>
          <w:sz w:val="24"/>
          <w:szCs w:val="24"/>
        </w:rPr>
        <w:t>ндациями.</w:t>
      </w:r>
    </w:p>
    <w:p w:rsidR="00224A3B" w:rsidRPr="00224A3B" w:rsidRDefault="00BB4F31" w:rsidP="00224A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24A3B" w:rsidRPr="00224A3B">
        <w:rPr>
          <w:rFonts w:ascii="Times New Roman" w:eastAsia="Times New Roman" w:hAnsi="Times New Roman" w:cs="Times New Roman"/>
          <w:sz w:val="24"/>
          <w:szCs w:val="24"/>
        </w:rPr>
        <w:t>Контроль  исполнения  настоящего приказа возл</w:t>
      </w:r>
      <w:r w:rsidR="00A03DD6">
        <w:rPr>
          <w:rFonts w:ascii="Times New Roman" w:eastAsia="Times New Roman" w:hAnsi="Times New Roman" w:cs="Times New Roman"/>
          <w:sz w:val="24"/>
          <w:szCs w:val="24"/>
        </w:rPr>
        <w:t xml:space="preserve">агаю </w:t>
      </w:r>
      <w:r w:rsidR="00224A3B" w:rsidRPr="00224A3B">
        <w:rPr>
          <w:rFonts w:ascii="Times New Roman" w:eastAsia="Times New Roman" w:hAnsi="Times New Roman" w:cs="Times New Roman"/>
          <w:sz w:val="24"/>
          <w:szCs w:val="24"/>
        </w:rPr>
        <w:t xml:space="preserve"> на  </w:t>
      </w:r>
      <w:r w:rsidR="00224A3B">
        <w:rPr>
          <w:rFonts w:ascii="Times New Roman" w:hAnsi="Times New Roman" w:cs="Times New Roman"/>
          <w:sz w:val="24"/>
          <w:szCs w:val="24"/>
        </w:rPr>
        <w:t>себя.</w:t>
      </w:r>
    </w:p>
    <w:p w:rsidR="00224A3B" w:rsidRPr="00224A3B" w:rsidRDefault="00224A3B" w:rsidP="00224A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3DD6" w:rsidRDefault="00A03DD6" w:rsidP="00A03DD6">
      <w:pPr>
        <w:pStyle w:val="a3"/>
        <w:jc w:val="center"/>
        <w:rPr>
          <w:rFonts w:ascii="Times New Roman" w:hAnsi="Times New Roman" w:cs="Times New Roman"/>
        </w:rPr>
      </w:pPr>
    </w:p>
    <w:p w:rsidR="00A03DD6" w:rsidRDefault="00A03DD6" w:rsidP="00A03DD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МБОУ СШ №9____________Т.В. Кузнецова</w:t>
      </w:r>
    </w:p>
    <w:p w:rsidR="00A03DD6" w:rsidRDefault="00A03DD6" w:rsidP="00A03DD6">
      <w:pPr>
        <w:pStyle w:val="a3"/>
        <w:jc w:val="center"/>
        <w:rPr>
          <w:rFonts w:ascii="Times New Roman" w:hAnsi="Times New Roman" w:cs="Times New Roman"/>
        </w:rPr>
      </w:pPr>
    </w:p>
    <w:p w:rsidR="00544B6E" w:rsidRPr="00224A3B" w:rsidRDefault="00544B6E" w:rsidP="00224A3B">
      <w:pPr>
        <w:rPr>
          <w:rFonts w:ascii="Times New Roman" w:hAnsi="Times New Roman" w:cs="Times New Roman"/>
          <w:sz w:val="24"/>
          <w:szCs w:val="24"/>
        </w:rPr>
      </w:pPr>
    </w:p>
    <w:sectPr w:rsidR="00544B6E" w:rsidRPr="00224A3B" w:rsidSect="00AA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A3B"/>
    <w:rsid w:val="00224A3B"/>
    <w:rsid w:val="004323A5"/>
    <w:rsid w:val="00523A70"/>
    <w:rsid w:val="00544B6E"/>
    <w:rsid w:val="00651E00"/>
    <w:rsid w:val="00A03DD6"/>
    <w:rsid w:val="00AA3218"/>
    <w:rsid w:val="00BB4F31"/>
    <w:rsid w:val="00D1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2017-11-08T11:40:00Z</cp:lastPrinted>
  <dcterms:created xsi:type="dcterms:W3CDTF">2017-09-21T12:58:00Z</dcterms:created>
  <dcterms:modified xsi:type="dcterms:W3CDTF">2017-11-08T12:15:00Z</dcterms:modified>
</cp:coreProperties>
</file>